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8.xml" ContentType="application/vnd.openxmlformats-officedocument.wordprocessingml.footer+xml"/>
  <Override PartName="/word/header25.xml" ContentType="application/vnd.openxmlformats-officedocument.wordprocessingml.header+xml"/>
  <Override PartName="/word/footer37.xml" ContentType="application/vnd.openxmlformats-officedocument.wordprocessingml.foot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footer26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32.xml" ContentType="application/vnd.openxmlformats-officedocument.wordprocessingml.head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header6.xml" ContentType="application/vnd.openxmlformats-officedocument.wordprocessingml.head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footer6.xml" ContentType="application/vnd.openxmlformats-officedocument.wordprocessingml.footer+xml"/>
  <Default Extension="jpeg" ContentType="image/jpeg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footer27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33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22.xml" ContentType="application/vnd.openxmlformats-officedocument.wordprocessingml.header+xml"/>
  <Override PartName="/word/footer34.xml" ContentType="application/vnd.openxmlformats-officedocument.wordprocessingml.footer+xml"/>
  <Override PartName="/word/header3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39" w:rsidRPr="00095F24" w:rsidRDefault="00741AE7">
      <w:pPr>
        <w:pStyle w:val="Heading110"/>
        <w:keepNext/>
        <w:keepLines/>
        <w:spacing w:after="820" w:line="1286" w:lineRule="exact"/>
        <w:ind w:left="0" w:firstLine="0"/>
        <w:rPr>
          <w:rFonts w:eastAsiaTheme="minorEastAsia"/>
          <w:color w:val="E54350"/>
          <w:lang w:eastAsia="zh-CN"/>
        </w:rPr>
      </w:pPr>
      <w:bookmarkStart w:id="0" w:name="bookmark0"/>
      <w:bookmarkStart w:id="1" w:name="bookmark1"/>
      <w:bookmarkStart w:id="2" w:name="bookmark2"/>
      <w:r>
        <w:rPr>
          <w:color w:val="E54350"/>
        </w:rPr>
        <w:t>通辽市教育局</w:t>
      </w:r>
      <w:r w:rsidR="00095F24">
        <w:rPr>
          <w:rFonts w:eastAsiaTheme="minorEastAsia" w:hint="eastAsia"/>
          <w:color w:val="E54350"/>
          <w:lang w:eastAsia="zh-CN"/>
        </w:rPr>
        <w:t xml:space="preserve"> </w:t>
      </w:r>
      <w:r w:rsidR="00095F24">
        <w:rPr>
          <w:rFonts w:eastAsiaTheme="minorEastAsia" w:hint="eastAsia"/>
          <w:color w:val="E54350"/>
          <w:lang w:eastAsia="zh-CN"/>
        </w:rPr>
        <w:t>通辽市</w:t>
      </w:r>
      <w:r>
        <w:rPr>
          <w:color w:val="E54350"/>
        </w:rPr>
        <w:t>人力资源和社会</w:t>
      </w:r>
      <w:r w:rsidR="00095F24">
        <w:rPr>
          <w:rFonts w:eastAsiaTheme="minorEastAsia" w:hint="eastAsia"/>
          <w:color w:val="E54350"/>
          <w:lang w:eastAsia="zh-CN"/>
        </w:rPr>
        <w:t>保障局</w:t>
      </w:r>
      <w:r>
        <w:rPr>
          <w:color w:val="E54350"/>
        </w:rPr>
        <w:t>文件</w:t>
      </w:r>
      <w:bookmarkEnd w:id="0"/>
      <w:bookmarkEnd w:id="1"/>
      <w:bookmarkEnd w:id="2"/>
    </w:p>
    <w:p w:rsidR="00F50639" w:rsidRDefault="00741AE7">
      <w:pPr>
        <w:pStyle w:val="Bodytext10"/>
        <w:pBdr>
          <w:bottom w:val="single" w:sz="4" w:space="0" w:color="auto"/>
        </w:pBdr>
        <w:spacing w:after="700" w:line="240" w:lineRule="auto"/>
        <w:ind w:firstLine="0"/>
        <w:jc w:val="center"/>
      </w:pPr>
      <w:r>
        <w:t>通教教师字（</w:t>
      </w:r>
      <w:r>
        <w:rPr>
          <w:sz w:val="30"/>
          <w:szCs w:val="30"/>
        </w:rPr>
        <w:t>2020 ） 35</w:t>
      </w:r>
      <w:r>
        <w:t>号</w:t>
      </w:r>
    </w:p>
    <w:p w:rsidR="00F50639" w:rsidRDefault="00741AE7">
      <w:pPr>
        <w:pStyle w:val="Heading210"/>
        <w:keepNext/>
        <w:keepLines/>
        <w:spacing w:line="648" w:lineRule="exact"/>
      </w:pPr>
      <w:bookmarkStart w:id="3" w:name="bookmark3"/>
      <w:bookmarkStart w:id="4" w:name="bookmark4"/>
      <w:bookmarkStart w:id="5" w:name="bookmark5"/>
      <w:r>
        <w:t>转发《关于认真做好</w:t>
      </w:r>
      <w:r>
        <w:rPr>
          <w:rFonts w:ascii="Times New Roman" w:eastAsia="Times New Roman" w:hAnsi="Times New Roman" w:cs="Times New Roman"/>
          <w:b/>
          <w:bCs/>
        </w:rPr>
        <w:t>2020</w:t>
      </w:r>
      <w:r>
        <w:t>年教育系统先进集体</w:t>
      </w:r>
      <w:r>
        <w:br/>
        <w:t>和先进个人评选表彰工作的通知》的通知</w:t>
      </w:r>
      <w:bookmarkEnd w:id="3"/>
      <w:bookmarkEnd w:id="4"/>
      <w:bookmarkEnd w:id="5"/>
    </w:p>
    <w:p w:rsidR="00F50639" w:rsidRDefault="00741AE7">
      <w:pPr>
        <w:pStyle w:val="Bodytext10"/>
        <w:spacing w:line="559" w:lineRule="exact"/>
        <w:ind w:firstLine="0"/>
        <w:jc w:val="both"/>
      </w:pPr>
      <w:r>
        <w:t xml:space="preserve">各旗县市区教体（教科体）局、人力资源和社会保障局，通辽职 业学院、科尔沁艺术学院，市直各单位： </w:t>
      </w:r>
      <w:r>
        <w:rPr>
          <w:lang w:val="en-US" w:eastAsia="en-US" w:bidi="en-US"/>
        </w:rPr>
        <w:t>"</w:t>
      </w:r>
    </w:p>
    <w:p w:rsidR="00F50639" w:rsidRDefault="00741AE7">
      <w:pPr>
        <w:pStyle w:val="Bodytext10"/>
        <w:spacing w:line="559" w:lineRule="exact"/>
        <w:ind w:firstLine="640"/>
        <w:jc w:val="both"/>
      </w:pPr>
      <w:r>
        <w:t>现将自治区教育厅、自治区人力资源和社会保障厅《关于认 真做好</w:t>
      </w:r>
      <w:r>
        <w:rPr>
          <w:sz w:val="30"/>
          <w:szCs w:val="30"/>
        </w:rPr>
        <w:t>2020</w:t>
      </w:r>
      <w:r>
        <w:t>年教育系统先进集体和先进个人评选表彰工作的通 知》（内教发（</w:t>
      </w:r>
      <w:r>
        <w:rPr>
          <w:sz w:val="30"/>
          <w:szCs w:val="30"/>
        </w:rPr>
        <w:t xml:space="preserve">2020 </w:t>
      </w:r>
      <w:r>
        <w:t xml:space="preserve">） </w:t>
      </w:r>
      <w:r>
        <w:rPr>
          <w:sz w:val="30"/>
          <w:szCs w:val="30"/>
        </w:rPr>
        <w:t>3</w:t>
      </w:r>
      <w:r>
        <w:t>号，以下简称《通知》）转发给你们， 结合我市实际，提出如下意见，请一并贯彻落实。</w:t>
      </w:r>
    </w:p>
    <w:p w:rsidR="00F50639" w:rsidRDefault="00741AE7">
      <w:pPr>
        <w:pStyle w:val="Bodytext10"/>
        <w:tabs>
          <w:tab w:val="left" w:pos="5224"/>
        </w:tabs>
        <w:spacing w:line="559" w:lineRule="exact"/>
        <w:ind w:firstLine="640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14"/>
          <w:szCs w:val="14"/>
          <w:lang w:val="en-US" w:eastAsia="en-US" w:bidi="en-US"/>
        </w:rPr>
        <w:t>—</w:t>
      </w:r>
      <w:r>
        <w:rPr>
          <w:rFonts w:ascii="Times New Roman" w:eastAsia="Times New Roman" w:hAnsi="Times New Roman" w:cs="Times New Roman"/>
          <w:sz w:val="14"/>
          <w:szCs w:val="14"/>
        </w:rPr>
        <w:t>V</w:t>
      </w:r>
      <w:r>
        <w:rPr>
          <w:sz w:val="30"/>
          <w:szCs w:val="30"/>
        </w:rPr>
        <w:t>推荐名额</w:t>
      </w:r>
      <w:r>
        <w:rPr>
          <w:sz w:val="30"/>
          <w:szCs w:val="30"/>
        </w:rPr>
        <w:tab/>
      </w:r>
      <w:r>
        <w:rPr>
          <w:sz w:val="30"/>
          <w:szCs w:val="30"/>
          <w:lang w:val="en-US" w:eastAsia="en-US" w:bidi="en-US"/>
        </w:rPr>
        <w:t>[</w:t>
      </w:r>
    </w:p>
    <w:p w:rsidR="00F50639" w:rsidRDefault="00741AE7">
      <w:pPr>
        <w:pStyle w:val="Bodytext10"/>
        <w:spacing w:after="620" w:line="559" w:lineRule="exact"/>
        <w:ind w:firstLine="0"/>
        <w:jc w:val="both"/>
      </w:pPr>
      <w:r>
        <w:rPr>
          <w:lang w:val="en-US" w:eastAsia="en-US" w:bidi="en-US"/>
        </w:rPr>
        <w:t>.</w:t>
      </w:r>
      <w:r>
        <w:t>自治区分配我市教育系统先进集体和个人的名额为：自治区 教育系统先进集体</w:t>
      </w:r>
      <w:r>
        <w:rPr>
          <w:sz w:val="30"/>
          <w:szCs w:val="30"/>
        </w:rPr>
        <w:t>8</w:t>
      </w:r>
      <w:r>
        <w:t>个，自治区优秀教师</w:t>
      </w:r>
      <w:r>
        <w:rPr>
          <w:sz w:val="30"/>
          <w:szCs w:val="30"/>
        </w:rPr>
        <w:t>32</w:t>
      </w:r>
      <w:r>
        <w:t xml:space="preserve">名（含市属高校教师 </w:t>
      </w:r>
      <w:r>
        <w:rPr>
          <w:sz w:val="30"/>
          <w:szCs w:val="30"/>
        </w:rPr>
        <w:t>1</w:t>
      </w:r>
      <w:r>
        <w:t>名）、优秀教育工作者</w:t>
      </w:r>
      <w:r>
        <w:rPr>
          <w:sz w:val="30"/>
          <w:szCs w:val="30"/>
        </w:rPr>
        <w:t>4</w:t>
      </w:r>
      <w:r>
        <w:t>名、优秀德育工作者</w:t>
      </w:r>
      <w:r>
        <w:rPr>
          <w:sz w:val="30"/>
          <w:szCs w:val="30"/>
        </w:rPr>
        <w:t>5</w:t>
      </w:r>
      <w:r>
        <w:t>名、中小学优 秀班主任</w:t>
      </w:r>
      <w:r>
        <w:rPr>
          <w:sz w:val="30"/>
          <w:szCs w:val="30"/>
        </w:rPr>
        <w:t>14</w:t>
      </w:r>
      <w:r>
        <w:t>名、中小学优秀德育课教师</w:t>
      </w:r>
      <w:r>
        <w:rPr>
          <w:sz w:val="30"/>
          <w:szCs w:val="30"/>
        </w:rPr>
        <w:t>7</w:t>
      </w:r>
      <w:r>
        <w:t>名、高校优秀思想政治</w:t>
      </w:r>
    </w:p>
    <w:p w:rsidR="00F50639" w:rsidRDefault="00741AE7">
      <w:pPr>
        <w:pStyle w:val="Bodytext10"/>
        <w:tabs>
          <w:tab w:val="left" w:pos="2376"/>
          <w:tab w:val="left" w:pos="5304"/>
        </w:tabs>
        <w:spacing w:line="565" w:lineRule="exact"/>
        <w:ind w:firstLine="0"/>
        <w:jc w:val="both"/>
      </w:pPr>
      <w:r>
        <w:lastRenderedPageBreak/>
        <w:t>理论课教师</w:t>
      </w:r>
      <w:r>
        <w:rPr>
          <w:sz w:val="30"/>
          <w:szCs w:val="30"/>
          <w:lang w:val="zh-CN" w:eastAsia="zh-CN" w:bidi="zh-CN"/>
        </w:rPr>
        <w:t>1</w:t>
      </w:r>
      <w:r>
        <w:t>名。参考自治区分配比例，申报工作的分配名额见 附件。</w:t>
      </w:r>
      <w:r>
        <w:tab/>
        <w:t>,</w:t>
      </w:r>
      <w:r>
        <w:tab/>
      </w:r>
      <w:r>
        <w:rPr>
          <w:lang w:val="en-US" w:eastAsia="en-US" w:bidi="en-US"/>
        </w:rPr>
        <w:t>•</w:t>
      </w:r>
    </w:p>
    <w:p w:rsidR="00F50639" w:rsidRDefault="00741AE7">
      <w:pPr>
        <w:pStyle w:val="Bodytext10"/>
        <w:tabs>
          <w:tab w:val="left" w:pos="1294"/>
        </w:tabs>
        <w:spacing w:line="565" w:lineRule="exact"/>
        <w:ind w:firstLine="660"/>
        <w:jc w:val="both"/>
        <w:rPr>
          <w:sz w:val="30"/>
          <w:szCs w:val="30"/>
        </w:rPr>
      </w:pPr>
      <w:bookmarkStart w:id="6" w:name="bookmark6"/>
      <w:r>
        <w:rPr>
          <w:sz w:val="30"/>
          <w:szCs w:val="30"/>
        </w:rPr>
        <w:t>二</w:t>
      </w:r>
      <w:bookmarkEnd w:id="6"/>
      <w:r>
        <w:rPr>
          <w:sz w:val="30"/>
          <w:szCs w:val="30"/>
        </w:rPr>
        <w:t>、</w:t>
      </w:r>
      <w:r>
        <w:rPr>
          <w:sz w:val="30"/>
          <w:szCs w:val="30"/>
        </w:rPr>
        <w:tab/>
        <w:t>推荐程序</w:t>
      </w:r>
    </w:p>
    <w:p w:rsidR="00F50639" w:rsidRDefault="00741AE7">
      <w:pPr>
        <w:pStyle w:val="Bodytext10"/>
        <w:tabs>
          <w:tab w:val="left" w:pos="8606"/>
        </w:tabs>
        <w:spacing w:line="565" w:lineRule="exact"/>
        <w:ind w:firstLine="700"/>
        <w:jc w:val="both"/>
      </w:pPr>
      <w:r>
        <w:t>在个人申报的基础上，由所在单位或部门进行民主推荐，领 导班子集体研究确定拟推荐对象。旗县（市区）教育行政部门征 求同级人力资源和社会保障部门意见后，确定初选对象名单，并 在本地区范围内进行公示，公示内容包括拟推荐对象姓名、单位、 职务和简要事迹等，公示时间为</w:t>
      </w:r>
      <w:r>
        <w:rPr>
          <w:sz w:val="30"/>
          <w:szCs w:val="30"/>
        </w:rPr>
        <w:t>5</w:t>
      </w:r>
      <w:r>
        <w:t>个工作日，公示无异议后报市 教育局；市直教育系统申报材料直接报送市教育局，由市教育局 按分配名额评选出候选人后再参加全市评选推荐。根据各地上报 情况，市教育局组织专家评委开展具体评审工作，评选结果征求 市人力资源和社会保障局意见后提出上报候选对象名单。推荐结 果将在通辽市教育网</w:t>
      </w:r>
      <w:r>
        <w:rPr>
          <w:sz w:val="30"/>
          <w:szCs w:val="30"/>
        </w:rPr>
        <w:t>（</w:t>
      </w:r>
      <w:r>
        <w:rPr>
          <w:sz w:val="30"/>
          <w:szCs w:val="30"/>
          <w:lang w:val="en-US" w:eastAsia="en-US" w:bidi="en-US"/>
        </w:rPr>
        <w:t>http: //jyj. tongliao. gov. cn/ ）</w:t>
      </w:r>
      <w:r>
        <w:t>上进行公 示』公示期间，有异议的将及时调查，经核查确有问题的将取消 资格。</w:t>
      </w:r>
      <w:r>
        <w:tab/>
        <w:t>，</w:t>
      </w:r>
    </w:p>
    <w:p w:rsidR="00F50639" w:rsidRDefault="00741AE7">
      <w:pPr>
        <w:pStyle w:val="Bodytext10"/>
        <w:tabs>
          <w:tab w:val="left" w:pos="1294"/>
        </w:tabs>
        <w:spacing w:line="565" w:lineRule="exact"/>
        <w:ind w:firstLine="660"/>
        <w:jc w:val="both"/>
        <w:rPr>
          <w:sz w:val="30"/>
          <w:szCs w:val="30"/>
        </w:rPr>
      </w:pPr>
      <w:bookmarkStart w:id="7" w:name="bookmark7"/>
      <w:r>
        <w:rPr>
          <w:sz w:val="30"/>
          <w:szCs w:val="30"/>
        </w:rPr>
        <w:t>三</w:t>
      </w:r>
      <w:bookmarkEnd w:id="7"/>
      <w:r>
        <w:rPr>
          <w:sz w:val="30"/>
          <w:szCs w:val="30"/>
        </w:rPr>
        <w:t>、</w:t>
      </w:r>
      <w:r>
        <w:rPr>
          <w:sz w:val="30"/>
          <w:szCs w:val="30"/>
        </w:rPr>
        <w:tab/>
        <w:t>推荐要求</w:t>
      </w:r>
    </w:p>
    <w:p w:rsidR="00F50639" w:rsidRDefault="00741AE7">
      <w:pPr>
        <w:pStyle w:val="Bodytext10"/>
        <w:tabs>
          <w:tab w:val="left" w:pos="1610"/>
        </w:tabs>
        <w:spacing w:line="565" w:lineRule="exact"/>
        <w:ind w:firstLine="780"/>
        <w:jc w:val="both"/>
      </w:pPr>
      <w:bookmarkStart w:id="8" w:name="bookmark8"/>
      <w:r>
        <w:t>（</w:t>
      </w:r>
      <w:bookmarkEnd w:id="8"/>
      <w:r>
        <w:t>一）</w:t>
      </w:r>
      <w:r>
        <w:tab/>
        <w:t>要加强政策宣传工作。各地各校要严格按照《通知》</w:t>
      </w:r>
    </w:p>
    <w:p w:rsidR="00F50639" w:rsidRDefault="00741AE7">
      <w:pPr>
        <w:pStyle w:val="Bodytext10"/>
        <w:tabs>
          <w:tab w:val="left" w:pos="6965"/>
        </w:tabs>
        <w:spacing w:line="565" w:lineRule="exact"/>
        <w:ind w:firstLine="0"/>
        <w:jc w:val="both"/>
      </w:pPr>
      <w:r>
        <w:t>明确的评选范围、条件和要求上报，推荐工作要坚持公平、公正、 公开的原则，严格按照自下而上、逐级推荐、民主择优的方式进 行，保证推荐工作的公正性和透明度。，</w:t>
      </w:r>
      <w:r>
        <w:tab/>
      </w:r>
      <w:r>
        <w:rPr>
          <w:lang w:val="en-US" w:eastAsia="en-US" w:bidi="en-US"/>
        </w:rPr>
        <w:t>" '</w:t>
      </w:r>
    </w:p>
    <w:p w:rsidR="00F50639" w:rsidRDefault="00741AE7">
      <w:pPr>
        <w:pStyle w:val="Bodytext10"/>
        <w:tabs>
          <w:tab w:val="left" w:pos="1584"/>
        </w:tabs>
        <w:spacing w:line="565" w:lineRule="exact"/>
        <w:ind w:firstLine="780"/>
        <w:jc w:val="both"/>
        <w:sectPr w:rsidR="00F50639">
          <w:footerReference w:type="even" r:id="rId7"/>
          <w:footerReference w:type="default" r:id="rId8"/>
          <w:footerReference w:type="first" r:id="rId9"/>
          <w:pgSz w:w="11900" w:h="16840"/>
          <w:pgMar w:top="2021" w:right="1426" w:bottom="2187" w:left="1536" w:header="0" w:footer="3" w:gutter="0"/>
          <w:pgNumType w:start="1"/>
          <w:cols w:space="720"/>
          <w:noEndnote/>
          <w:titlePg/>
          <w:docGrid w:linePitch="360"/>
        </w:sectPr>
      </w:pPr>
      <w:r>
        <w:t>（二）</w:t>
      </w:r>
      <w:r>
        <w:tab/>
        <w:t>评选推荐工作要坚持实事求是、严格标准、优中选优、 宁缺毋滥的原则，凡政治上不合格或师德师风有问题的，实行</w:t>
      </w:r>
      <w:r>
        <w:rPr>
          <w:lang w:val="zh-CN" w:eastAsia="zh-CN" w:bidi="zh-CN"/>
        </w:rPr>
        <w:t xml:space="preserve">“一 </w:t>
      </w:r>
    </w:p>
    <w:p w:rsidR="00F50639" w:rsidRDefault="00741AE7">
      <w:pPr>
        <w:pStyle w:val="Bodytext10"/>
        <w:tabs>
          <w:tab w:val="left" w:pos="1584"/>
        </w:tabs>
        <w:spacing w:line="565" w:lineRule="exact"/>
        <w:ind w:firstLine="0"/>
        <w:jc w:val="both"/>
      </w:pPr>
      <w:bookmarkStart w:id="9" w:name="bookmark9"/>
      <w:bookmarkEnd w:id="9"/>
      <w:r>
        <w:lastRenderedPageBreak/>
        <w:t>票否决”，确保推荐对象符合条件、群众公认。</w:t>
      </w:r>
    </w:p>
    <w:p w:rsidR="00F50639" w:rsidRDefault="00741AE7">
      <w:pPr>
        <w:pStyle w:val="Bodytext10"/>
        <w:tabs>
          <w:tab w:val="left" w:pos="1589"/>
        </w:tabs>
        <w:spacing w:line="559" w:lineRule="exact"/>
        <w:ind w:firstLine="820"/>
        <w:jc w:val="both"/>
      </w:pPr>
      <w:bookmarkStart w:id="10" w:name="bookmark10"/>
      <w:r>
        <w:t>（</w:t>
      </w:r>
      <w:bookmarkEnd w:id="10"/>
      <w:r>
        <w:t>三）</w:t>
      </w:r>
      <w:r>
        <w:tab/>
        <w:t>推荐先进集体时，要统筹考虑不同层次、不同类型的 学校和教育机构的特点，我市推荐自治区先进集体的比例为义务 教育阶段学校（小学、初中、九年一贯制学校，下同）和幼儿园 应占</w:t>
      </w:r>
      <w:r>
        <w:rPr>
          <w:sz w:val="30"/>
          <w:szCs w:val="30"/>
        </w:rPr>
        <w:t>7 0%</w:t>
      </w:r>
      <w:r>
        <w:t>以上，县镇以下（含县镇）的农村牧区学校不得低于</w:t>
      </w:r>
      <w:r>
        <w:rPr>
          <w:sz w:val="30"/>
          <w:szCs w:val="30"/>
        </w:rPr>
        <w:t>20%</w:t>
      </w:r>
      <w:r>
        <w:t>。 各地各校要向农村牧区义务教育阶段学'校倾斜。</w:t>
      </w:r>
    </w:p>
    <w:p w:rsidR="00F50639" w:rsidRDefault="00741AE7">
      <w:pPr>
        <w:pStyle w:val="Bodytext10"/>
        <w:tabs>
          <w:tab w:val="left" w:pos="1589"/>
        </w:tabs>
        <w:spacing w:line="559" w:lineRule="exact"/>
        <w:ind w:firstLine="820"/>
        <w:jc w:val="both"/>
      </w:pPr>
      <w:bookmarkStart w:id="11" w:name="bookmark11"/>
      <w:r>
        <w:t>（</w:t>
      </w:r>
      <w:bookmarkEnd w:id="11"/>
      <w:r>
        <w:t>四）</w:t>
      </w:r>
      <w:r>
        <w:tab/>
        <w:t>各地在推荐先进个人时，坚持向基层和教学一线教师 倾斜，尤其要向条件艰苦的农村、牧区教师和支教教师干部倾斜; 向义务教育、中等职业教育、少数民族教育教师和特岗教师倾斜; 向在新冠肺炎疫情防控期间，按要求积极主动完成学生身体健康 情况监测及心理疏导以及其他防疫工作的教师和教育工作者倾 斜。同一学校同一奖项推荐人选不得超过</w:t>
      </w:r>
      <w:r>
        <w:rPr>
          <w:sz w:val="30"/>
          <w:szCs w:val="30"/>
        </w:rPr>
        <w:t>2</w:t>
      </w:r>
      <w:r>
        <w:t>人。具体要求如下：</w:t>
      </w:r>
    </w:p>
    <w:p w:rsidR="00F50639" w:rsidRDefault="00741AE7">
      <w:pPr>
        <w:pStyle w:val="Bodytext10"/>
        <w:numPr>
          <w:ilvl w:val="0"/>
          <w:numId w:val="1"/>
        </w:numPr>
        <w:tabs>
          <w:tab w:val="left" w:pos="975"/>
        </w:tabs>
        <w:spacing w:line="563" w:lineRule="exact"/>
        <w:ind w:firstLine="640"/>
        <w:jc w:val="both"/>
      </w:pPr>
      <w:bookmarkStart w:id="12" w:name="bookmark12"/>
      <w:bookmarkEnd w:id="12"/>
      <w:r>
        <w:t>各地推荐的优秀教师、优秀教育工作者、优秀德育工作者、 中小学优秀班主任和优秀德育课教师候选人中，县镇以下（不含 县镇）白勺农村牧区中小学教师（教育工作者）应不低于各类推荐 人数的</w:t>
      </w:r>
      <w:r>
        <w:rPr>
          <w:sz w:val="30"/>
          <w:szCs w:val="30"/>
        </w:rPr>
        <w:t>20%;</w:t>
      </w:r>
      <w:r>
        <w:t>义务教育学校教师应占各类推荐人数的</w:t>
      </w:r>
      <w:r>
        <w:rPr>
          <w:sz w:val="30"/>
          <w:szCs w:val="30"/>
        </w:rPr>
        <w:t>45%</w:t>
      </w:r>
      <w:r>
        <w:t>以上；中 等职业学校教师应分别占推荐人数的</w:t>
      </w:r>
      <w:r>
        <w:rPr>
          <w:sz w:val="30"/>
          <w:szCs w:val="30"/>
        </w:rPr>
        <w:t>5%</w:t>
      </w:r>
      <w:r>
        <w:t>以上。对未按上述规定的 比例推荐的候选人将取消推荐名额，空出的名额不再增补。</w:t>
      </w:r>
    </w:p>
    <w:p w:rsidR="00F50639" w:rsidRDefault="00741AE7">
      <w:pPr>
        <w:pStyle w:val="Bodytext10"/>
        <w:numPr>
          <w:ilvl w:val="0"/>
          <w:numId w:val="1"/>
        </w:numPr>
        <w:tabs>
          <w:tab w:val="left" w:pos="975"/>
        </w:tabs>
        <w:spacing w:line="563" w:lineRule="exact"/>
        <w:ind w:firstLine="640"/>
        <w:jc w:val="both"/>
      </w:pPr>
      <w:bookmarkStart w:id="13" w:name="bookmark13"/>
      <w:bookmarkEnd w:id="13"/>
      <w:r>
        <w:t>从城镇学校交流到农村牧区学校任教或任校长满</w:t>
      </w:r>
      <w:r>
        <w:rPr>
          <w:sz w:val="30"/>
          <w:szCs w:val="30"/>
        </w:rPr>
        <w:t>3</w:t>
      </w:r>
      <w:r>
        <w:t xml:space="preserve">年及以 上的人员，必须优先推荐；城镇中小学教师中有在农村牧区学校 任教经历的，同等条件下要优先推荐；在同等条件下要优先推荐 少数民族教师； </w:t>
      </w:r>
      <w:r>
        <w:rPr>
          <w:lang w:val="en-US" w:eastAsia="en-US" w:bidi="en-US"/>
        </w:rPr>
        <w:t>’</w:t>
      </w:r>
    </w:p>
    <w:p w:rsidR="00F50639" w:rsidRDefault="00741AE7">
      <w:pPr>
        <w:pStyle w:val="Bodytext10"/>
        <w:tabs>
          <w:tab w:val="left" w:pos="1592"/>
        </w:tabs>
        <w:spacing w:line="566" w:lineRule="exact"/>
        <w:ind w:firstLine="800"/>
        <w:jc w:val="both"/>
        <w:rPr>
          <w:sz w:val="30"/>
          <w:szCs w:val="30"/>
        </w:rPr>
      </w:pPr>
      <w:bookmarkStart w:id="14" w:name="bookmark14"/>
      <w:r>
        <w:t>（</w:t>
      </w:r>
      <w:bookmarkEnd w:id="14"/>
      <w:r>
        <w:t>五）</w:t>
      </w:r>
      <w:r>
        <w:tab/>
        <w:t>各级各类学校（乡镇中心学校以下除外）的校级领导、 高等</w:t>
      </w:r>
      <w:r>
        <w:lastRenderedPageBreak/>
        <w:t>学校二级机构的负责人（含副职）不得申报</w:t>
      </w:r>
      <w:r>
        <w:rPr>
          <w:lang w:val="zh-CN" w:eastAsia="zh-CN" w:bidi="zh-CN"/>
        </w:rPr>
        <w:t>“自</w:t>
      </w:r>
      <w:r>
        <w:t xml:space="preserve">治区优秀教 师” </w:t>
      </w:r>
      <w:r>
        <w:rPr>
          <w:sz w:val="30"/>
          <w:szCs w:val="30"/>
          <w:lang w:val="en-US" w:eastAsia="en-US" w:bidi="en-US"/>
        </w:rPr>
        <w:t>O</w:t>
      </w:r>
    </w:p>
    <w:p w:rsidR="00F50639" w:rsidRDefault="00741AE7">
      <w:pPr>
        <w:pStyle w:val="Bodytext10"/>
        <w:tabs>
          <w:tab w:val="left" w:pos="1589"/>
        </w:tabs>
        <w:spacing w:line="566" w:lineRule="exact"/>
        <w:ind w:firstLine="760"/>
        <w:jc w:val="both"/>
      </w:pPr>
      <w:bookmarkStart w:id="15" w:name="bookmark15"/>
      <w:r>
        <w:t>（</w:t>
      </w:r>
      <w:bookmarkEnd w:id="15"/>
      <w:r>
        <w:t>六）</w:t>
      </w:r>
      <w:r>
        <w:tab/>
        <w:t>各地在推荐先进个人时，自治区级先进集体和个人候</w:t>
      </w:r>
    </w:p>
    <w:p w:rsidR="00F50639" w:rsidRDefault="00741AE7">
      <w:pPr>
        <w:pStyle w:val="Bodytext10"/>
        <w:tabs>
          <w:tab w:val="left" w:pos="5141"/>
        </w:tabs>
        <w:spacing w:line="538" w:lineRule="exact"/>
        <w:ind w:firstLine="0"/>
        <w:jc w:val="both"/>
      </w:pPr>
      <w:r>
        <w:t xml:space="preserve">选人原则上从获得过盟市级奖励的集体"人员中产生，要重点考察 </w:t>
      </w:r>
      <w:r>
        <w:rPr>
          <w:sz w:val="30"/>
          <w:szCs w:val="30"/>
        </w:rPr>
        <w:t>2015</w:t>
      </w:r>
      <w:r>
        <w:t>年以来取得的显著成绩。</w:t>
      </w:r>
      <w:r>
        <w:tab/>
        <w:t>/</w:t>
      </w:r>
    </w:p>
    <w:p w:rsidR="00F50639" w:rsidRDefault="00741AE7">
      <w:pPr>
        <w:pStyle w:val="Bodytext10"/>
        <w:tabs>
          <w:tab w:val="left" w:pos="1589"/>
        </w:tabs>
        <w:spacing w:line="562" w:lineRule="exact"/>
        <w:ind w:firstLine="760"/>
        <w:jc w:val="both"/>
      </w:pPr>
      <w:bookmarkStart w:id="16" w:name="bookmark16"/>
      <w:r>
        <w:t>（</w:t>
      </w:r>
      <w:bookmarkEnd w:id="16"/>
      <w:r>
        <w:t>七）</w:t>
      </w:r>
      <w:r>
        <w:tab/>
        <w:t>严肃评选纪律，加强监督检查。对未严格按照评选条</w:t>
      </w:r>
    </w:p>
    <w:p w:rsidR="00F50639" w:rsidRDefault="00741AE7">
      <w:pPr>
        <w:pStyle w:val="Bodytext10"/>
        <w:tabs>
          <w:tab w:val="left" w:pos="7973"/>
        </w:tabs>
        <w:spacing w:line="562" w:lineRule="exact"/>
        <w:ind w:firstLine="0"/>
      </w:pPr>
      <w:r>
        <w:t>件和规定程序推荐的，经查实后撤销其评选资格。</w:t>
      </w:r>
      <w:r>
        <w:tab/>
      </w:r>
      <w:r>
        <w:rPr>
          <w:lang w:val="zh-CN" w:eastAsia="zh-CN" w:bidi="zh-CN"/>
        </w:rPr>
        <w:t>-</w:t>
      </w:r>
    </w:p>
    <w:p w:rsidR="00F50639" w:rsidRDefault="00741AE7">
      <w:pPr>
        <w:pStyle w:val="Bodytext10"/>
        <w:spacing w:line="562" w:lineRule="exact"/>
        <w:ind w:firstLine="640"/>
        <w:jc w:val="both"/>
        <w:rPr>
          <w:sz w:val="30"/>
          <w:szCs w:val="30"/>
        </w:rPr>
      </w:pPr>
      <w:r>
        <w:rPr>
          <w:sz w:val="30"/>
          <w:szCs w:val="30"/>
        </w:rPr>
        <w:t>四 '组织保障</w:t>
      </w:r>
    </w:p>
    <w:p w:rsidR="00F50639" w:rsidRDefault="00741AE7">
      <w:pPr>
        <w:pStyle w:val="Bodytext10"/>
        <w:spacing w:line="562" w:lineRule="exact"/>
        <w:ind w:firstLine="640"/>
        <w:jc w:val="both"/>
      </w:pPr>
      <w:r>
        <w:t>为加强对推荐工作的领导，市教育局、人社局组建了教育系 统评选推荐工作领导小组（附件</w:t>
      </w:r>
      <w:r>
        <w:rPr>
          <w:sz w:val="30"/>
          <w:szCs w:val="30"/>
        </w:rPr>
        <w:t>1）</w:t>
      </w:r>
      <w:r>
        <w:t>。领导小组下设办公室，办 公室设在市教育局教师工作科，负责评选表彰的日常工作。各部 门一定要高度重视，加强协调配合，严执行政策，坚持评选条 件、程序，充分发挥民主，严明评选纪律。</w:t>
      </w:r>
    </w:p>
    <w:p w:rsidR="00F50639" w:rsidRDefault="00741AE7">
      <w:pPr>
        <w:pStyle w:val="Bodytext10"/>
        <w:spacing w:line="562" w:lineRule="exact"/>
        <w:ind w:firstLine="640"/>
        <w:jc w:val="both"/>
        <w:rPr>
          <w:sz w:val="30"/>
          <w:szCs w:val="30"/>
        </w:rPr>
      </w:pPr>
      <w:r>
        <w:rPr>
          <w:sz w:val="30"/>
          <w:szCs w:val="30"/>
        </w:rPr>
        <w:t>五' 报送材料及时间</w:t>
      </w:r>
    </w:p>
    <w:p w:rsidR="00F50639" w:rsidRDefault="00741AE7">
      <w:pPr>
        <w:pStyle w:val="Bodytext10"/>
        <w:tabs>
          <w:tab w:val="left" w:pos="8347"/>
        </w:tabs>
        <w:spacing w:line="586" w:lineRule="exact"/>
        <w:ind w:firstLine="640"/>
        <w:jc w:val="both"/>
      </w:pPr>
      <w:r>
        <w:t>请各旗县，市属院校、市直各单位务于</w:t>
      </w:r>
      <w:r>
        <w:rPr>
          <w:sz w:val="30"/>
          <w:szCs w:val="30"/>
        </w:rPr>
        <w:t>2020</w:t>
      </w:r>
      <w:r>
        <w:t>年</w:t>
      </w:r>
      <w:r>
        <w:rPr>
          <w:sz w:val="30"/>
          <w:szCs w:val="30"/>
        </w:rPr>
        <w:t>6</w:t>
      </w:r>
      <w:r>
        <w:t>月</w:t>
      </w:r>
      <w:r>
        <w:rPr>
          <w:sz w:val="30"/>
          <w:szCs w:val="30"/>
        </w:rPr>
        <w:t>20</w:t>
      </w:r>
      <w:r>
        <w:t>日前 报送下列材料至教育局教师工作科：：</w:t>
      </w:r>
      <w:r>
        <w:tab/>
      </w:r>
      <w:r>
        <w:rPr>
          <w:lang w:val="en-US" w:eastAsia="en-US" w:bidi="en-US"/>
        </w:rPr>
        <w:t>"</w:t>
      </w:r>
    </w:p>
    <w:p w:rsidR="00F50639" w:rsidRDefault="00741AE7">
      <w:pPr>
        <w:pStyle w:val="Bodytext10"/>
        <w:tabs>
          <w:tab w:val="left" w:pos="1606"/>
        </w:tabs>
        <w:spacing w:line="595" w:lineRule="exact"/>
        <w:ind w:firstLine="800"/>
        <w:jc w:val="both"/>
      </w:pPr>
      <w:bookmarkStart w:id="17" w:name="bookmark17"/>
      <w:r>
        <w:t>（</w:t>
      </w:r>
      <w:bookmarkEnd w:id="17"/>
      <w:r>
        <w:t>一）</w:t>
      </w:r>
      <w:r>
        <w:tab/>
        <w:t>旗县（单位）开展教育系统评选推荐工作报告（包括 评选工作程序、民意测评结果、公示情况等）。</w:t>
      </w:r>
    </w:p>
    <w:p w:rsidR="00F50639" w:rsidRDefault="00741AE7">
      <w:pPr>
        <w:pStyle w:val="Bodytext10"/>
        <w:tabs>
          <w:tab w:val="left" w:pos="1592"/>
        </w:tabs>
        <w:spacing w:line="562" w:lineRule="exact"/>
        <w:ind w:firstLine="800"/>
        <w:jc w:val="both"/>
      </w:pPr>
      <w:bookmarkStart w:id="18" w:name="bookmark18"/>
      <w:r>
        <w:rPr>
          <w:sz w:val="30"/>
          <w:szCs w:val="30"/>
        </w:rPr>
        <w:t>（</w:t>
      </w:r>
      <w:bookmarkEnd w:id="18"/>
      <w:r>
        <w:t>二</w:t>
      </w:r>
      <w:r>
        <w:rPr>
          <w:sz w:val="30"/>
          <w:szCs w:val="30"/>
        </w:rPr>
        <w:t>）</w:t>
      </w:r>
      <w:r>
        <w:rPr>
          <w:sz w:val="30"/>
          <w:szCs w:val="30"/>
        </w:rPr>
        <w:tab/>
      </w:r>
      <w:r>
        <w:t>各类奖项的审批表一式</w:t>
      </w:r>
      <w:r>
        <w:rPr>
          <w:sz w:val="30"/>
          <w:szCs w:val="30"/>
        </w:rPr>
        <w:t>1</w:t>
      </w:r>
      <w:r>
        <w:t>份，要求在相应位置签署意 见并加盖公章；各类推荐对象汇总表和评选推荐工作联系表</w:t>
      </w:r>
      <w:r>
        <w:rPr>
          <w:sz w:val="30"/>
          <w:szCs w:val="30"/>
        </w:rPr>
        <w:t>1</w:t>
      </w:r>
      <w:r>
        <w:t>份</w:t>
      </w:r>
    </w:p>
    <w:p w:rsidR="00F50639" w:rsidRDefault="00741AE7">
      <w:pPr>
        <w:pStyle w:val="Bodytext10"/>
        <w:spacing w:line="562" w:lineRule="exact"/>
        <w:ind w:firstLine="0"/>
        <w:jc w:val="both"/>
        <w:sectPr w:rsidR="00F50639">
          <w:footerReference w:type="even" r:id="rId10"/>
          <w:footerReference w:type="default" r:id="rId11"/>
          <w:footerReference w:type="first" r:id="rId12"/>
          <w:pgSz w:w="11900" w:h="16840"/>
          <w:pgMar w:top="2021" w:right="1426" w:bottom="2187" w:left="1536" w:header="0" w:footer="3" w:gutter="0"/>
          <w:cols w:space="720"/>
          <w:noEndnote/>
          <w:titlePg/>
          <w:docGrid w:linePitch="360"/>
        </w:sectPr>
      </w:pPr>
      <w:r>
        <w:rPr>
          <w:sz w:val="30"/>
          <w:szCs w:val="30"/>
        </w:rPr>
        <w:t>（</w:t>
      </w:r>
      <w:r>
        <w:rPr>
          <w:sz w:val="30"/>
          <w:szCs w:val="30"/>
          <w:lang w:val="en-US" w:eastAsia="en-US" w:bidi="en-US"/>
        </w:rPr>
        <w:t xml:space="preserve">Excel </w:t>
      </w:r>
      <w:r>
        <w:t>制作）</w:t>
      </w:r>
    </w:p>
    <w:p w:rsidR="00F50639" w:rsidRDefault="00741AE7">
      <w:pPr>
        <w:pStyle w:val="Bodytext10"/>
        <w:tabs>
          <w:tab w:val="left" w:pos="5280"/>
        </w:tabs>
        <w:spacing w:line="549" w:lineRule="exact"/>
        <w:jc w:val="both"/>
      </w:pPr>
      <w:r>
        <w:rPr>
          <w:lang w:val="en-US" w:eastAsia="en-US" w:bidi="en-US"/>
        </w:rPr>
        <w:lastRenderedPageBreak/>
        <w:t>'</w:t>
      </w:r>
      <w:r>
        <w:rPr>
          <w:lang w:val="zh-CN" w:eastAsia="zh-CN" w:bidi="zh-CN"/>
        </w:rPr>
        <w:t>（</w:t>
      </w:r>
      <w:r>
        <w:t>三）先进事迹材料由学校或教育行政部门负责撰写，材料 要求准确、生动、翔实，具有代表性、典型性、时代感。事迹材 料应包括推荐对象的基本情况、综合表现、工作实绩和突出事迹 等。字数控制在</w:t>
      </w:r>
      <w:r>
        <w:rPr>
          <w:sz w:val="30"/>
          <w:szCs w:val="30"/>
        </w:rPr>
        <w:t>1500</w:t>
      </w:r>
      <w:r>
        <w:t>以内。</w:t>
      </w:r>
      <w:r>
        <w:tab/>
        <w:t>:</w:t>
      </w:r>
    </w:p>
    <w:p w:rsidR="00F50639" w:rsidRDefault="00741AE7">
      <w:pPr>
        <w:pStyle w:val="Bodytext10"/>
        <w:spacing w:line="549" w:lineRule="exact"/>
        <w:ind w:firstLine="600"/>
        <w:jc w:val="both"/>
      </w:pPr>
      <w:r>
        <w:t>上述材料均须同时报送电子文档。</w:t>
      </w:r>
    </w:p>
    <w:p w:rsidR="00F50639" w:rsidRDefault="00741AE7">
      <w:pPr>
        <w:pStyle w:val="Bodytext10"/>
        <w:spacing w:line="549" w:lineRule="exact"/>
        <w:ind w:firstLine="600"/>
        <w:jc w:val="both"/>
      </w:pPr>
      <w:r>
        <w:t>联系人：于志忠</w:t>
      </w:r>
    </w:p>
    <w:p w:rsidR="00F50639" w:rsidRDefault="00741AE7">
      <w:pPr>
        <w:pStyle w:val="Bodytext10"/>
        <w:tabs>
          <w:tab w:val="left" w:pos="6653"/>
          <w:tab w:val="left" w:pos="8510"/>
        </w:tabs>
        <w:spacing w:line="549" w:lineRule="exact"/>
        <w:ind w:firstLine="600"/>
        <w:rPr>
          <w:sz w:val="30"/>
          <w:szCs w:val="30"/>
        </w:rPr>
      </w:pPr>
      <w:r>
        <w:t>联系电话：</w:t>
      </w:r>
      <w:r>
        <w:rPr>
          <w:sz w:val="30"/>
          <w:szCs w:val="30"/>
        </w:rPr>
        <w:t>8835306</w:t>
      </w:r>
      <w:r>
        <w:rPr>
          <w:sz w:val="30"/>
          <w:szCs w:val="30"/>
        </w:rPr>
        <w:tab/>
      </w:r>
      <w:r>
        <w:rPr>
          <w:sz w:val="30"/>
          <w:szCs w:val="30"/>
          <w:lang w:val="en-US" w:eastAsia="en-US" w:bidi="en-US"/>
        </w:rPr>
        <w:t>"</w:t>
      </w:r>
      <w:r>
        <w:rPr>
          <w:sz w:val="30"/>
          <w:szCs w:val="30"/>
          <w:lang w:val="en-US" w:eastAsia="en-US" w:bidi="en-US"/>
        </w:rPr>
        <w:tab/>
        <w:t>'</w:t>
      </w:r>
    </w:p>
    <w:p w:rsidR="00F50639" w:rsidRDefault="00741AE7">
      <w:pPr>
        <w:pStyle w:val="Bodytext10"/>
        <w:spacing w:line="549" w:lineRule="exact"/>
        <w:ind w:firstLine="600"/>
        <w:jc w:val="both"/>
        <w:rPr>
          <w:sz w:val="30"/>
          <w:szCs w:val="30"/>
        </w:rPr>
      </w:pPr>
      <w:r>
        <w:t>电子邮箱：</w:t>
      </w:r>
      <w:r>
        <w:rPr>
          <w:sz w:val="30"/>
          <w:szCs w:val="30"/>
          <w:lang w:val="en-US" w:eastAsia="en-US" w:bidi="en-US"/>
        </w:rPr>
        <w:t>tlszk0126. com</w:t>
      </w:r>
    </w:p>
    <w:p w:rsidR="00F50639" w:rsidRDefault="00741AE7">
      <w:pPr>
        <w:pStyle w:val="Bodytext10"/>
        <w:spacing w:line="549" w:lineRule="exact"/>
        <w:ind w:firstLine="600"/>
        <w:jc w:val="both"/>
      </w:pPr>
      <w:r>
        <w:t>附件：</w:t>
      </w:r>
      <w:r>
        <w:rPr>
          <w:sz w:val="30"/>
          <w:szCs w:val="30"/>
        </w:rPr>
        <w:t>1</w:t>
      </w:r>
      <w:r>
        <w:t>.通辽市教育系统评选推荐工作领导小组</w:t>
      </w:r>
    </w:p>
    <w:p w:rsidR="00F50639" w:rsidRDefault="00741AE7">
      <w:pPr>
        <w:pStyle w:val="Bodytext10"/>
        <w:spacing w:line="549" w:lineRule="exact"/>
        <w:ind w:left="1540" w:firstLine="0"/>
        <w:sectPr w:rsidR="00F50639">
          <w:footerReference w:type="even" r:id="rId13"/>
          <w:footerReference w:type="default" r:id="rId14"/>
          <w:pgSz w:w="11900" w:h="16840"/>
          <w:pgMar w:top="2021" w:right="1426" w:bottom="2187" w:left="1536" w:header="1593" w:footer="3" w:gutter="0"/>
          <w:cols w:space="720"/>
          <w:noEndnote/>
          <w:docGrid w:linePitch="360"/>
        </w:sectPr>
      </w:pPr>
      <w:r>
        <w:rPr>
          <w:sz w:val="30"/>
          <w:szCs w:val="30"/>
        </w:rPr>
        <w:t>2</w:t>
      </w:r>
      <w:r>
        <w:t>.教育系统先进集体、先进个人推荐名额分配表</w:t>
      </w:r>
    </w:p>
    <w:p w:rsidR="00F50639" w:rsidRDefault="00F50639">
      <w:pPr>
        <w:spacing w:line="240" w:lineRule="exact"/>
        <w:rPr>
          <w:sz w:val="19"/>
          <w:szCs w:val="19"/>
        </w:rPr>
      </w:pPr>
    </w:p>
    <w:p w:rsidR="00F50639" w:rsidRDefault="00F50639">
      <w:pPr>
        <w:spacing w:before="39" w:after="39" w:line="240" w:lineRule="exact"/>
        <w:rPr>
          <w:sz w:val="19"/>
          <w:szCs w:val="19"/>
        </w:rPr>
      </w:pPr>
    </w:p>
    <w:p w:rsidR="00F50639" w:rsidRDefault="00F50639">
      <w:pPr>
        <w:spacing w:line="1" w:lineRule="exact"/>
        <w:sectPr w:rsidR="00F50639">
          <w:type w:val="continuous"/>
          <w:pgSz w:w="11900" w:h="16840"/>
          <w:pgMar w:top="2029" w:right="0" w:bottom="1367" w:left="0" w:header="0" w:footer="3" w:gutter="0"/>
          <w:cols w:space="720"/>
          <w:noEndnote/>
          <w:docGrid w:linePitch="360"/>
        </w:sectPr>
      </w:pPr>
    </w:p>
    <w:p w:rsidR="00F50639" w:rsidRDefault="00741AE7">
      <w:pPr>
        <w:spacing w:line="360" w:lineRule="exact"/>
      </w:pPr>
      <w:r>
        <w:rPr>
          <w:noProof/>
          <w:lang w:eastAsia="zh-CN" w:bidi="ar-SA"/>
        </w:rPr>
        <w:lastRenderedPageBreak/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posOffset>1390015</wp:posOffset>
            </wp:positionH>
            <wp:positionV relativeFrom="paragraph">
              <wp:posOffset>12700</wp:posOffset>
            </wp:positionV>
            <wp:extent cx="1609090" cy="2237105"/>
            <wp:effectExtent l="0" t="0" r="0" b="0"/>
            <wp:wrapNone/>
            <wp:docPr id="1026" name="Shap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21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160909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 w:bidi="ar-SA"/>
        </w:rPr>
        <w:drawing>
          <wp:anchor distT="0" distB="0" distL="0" distR="0" simplePos="0" relativeHeight="3" behindDoc="1" locked="0" layoutInCell="1" allowOverlap="1">
            <wp:simplePos x="0" y="0"/>
            <wp:positionH relativeFrom="page">
              <wp:posOffset>3688080</wp:posOffset>
            </wp:positionH>
            <wp:positionV relativeFrom="paragraph">
              <wp:posOffset>326390</wp:posOffset>
            </wp:positionV>
            <wp:extent cx="2572385" cy="1597025"/>
            <wp:effectExtent l="0" t="0" r="0" b="0"/>
            <wp:wrapNone/>
            <wp:docPr id="1027" name="Shap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23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257238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639" w:rsidRDefault="00F50639">
      <w:pPr>
        <w:spacing w:line="360" w:lineRule="exact"/>
      </w:pPr>
    </w:p>
    <w:p w:rsidR="00F50639" w:rsidRDefault="00F50639">
      <w:pPr>
        <w:spacing w:line="360" w:lineRule="exact"/>
      </w:pPr>
    </w:p>
    <w:p w:rsidR="00F50639" w:rsidRDefault="00F50639">
      <w:pPr>
        <w:spacing w:line="360" w:lineRule="exact"/>
      </w:pPr>
    </w:p>
    <w:p w:rsidR="00F50639" w:rsidRDefault="00F50639">
      <w:pPr>
        <w:spacing w:line="360" w:lineRule="exact"/>
      </w:pPr>
    </w:p>
    <w:p w:rsidR="00F50639" w:rsidRDefault="00F50639">
      <w:pPr>
        <w:spacing w:line="360" w:lineRule="exact"/>
      </w:pPr>
    </w:p>
    <w:p w:rsidR="00F50639" w:rsidRDefault="00F50639">
      <w:pPr>
        <w:spacing w:line="360" w:lineRule="exact"/>
      </w:pPr>
    </w:p>
    <w:p w:rsidR="00F50639" w:rsidRDefault="00F50639">
      <w:pPr>
        <w:spacing w:line="360" w:lineRule="exact"/>
      </w:pPr>
    </w:p>
    <w:p w:rsidR="00F50639" w:rsidRDefault="00F50639">
      <w:pPr>
        <w:spacing w:after="637" w:line="1" w:lineRule="exact"/>
      </w:pPr>
    </w:p>
    <w:p w:rsidR="00F50639" w:rsidRDefault="00F50639">
      <w:pPr>
        <w:spacing w:line="1" w:lineRule="exact"/>
        <w:sectPr w:rsidR="00F50639">
          <w:type w:val="continuous"/>
          <w:pgSz w:w="11900" w:h="16840"/>
          <w:pgMar w:top="2029" w:right="1443" w:bottom="1367" w:left="1587" w:header="0" w:footer="3" w:gutter="0"/>
          <w:cols w:space="720"/>
          <w:noEndnote/>
          <w:docGrid w:linePitch="360"/>
        </w:sectPr>
      </w:pPr>
    </w:p>
    <w:p w:rsidR="00F50639" w:rsidRDefault="00741AE7">
      <w:pPr>
        <w:pStyle w:val="Heading210"/>
        <w:keepNext/>
        <w:keepLines/>
        <w:spacing w:before="160" w:after="720" w:line="571" w:lineRule="exact"/>
      </w:pPr>
      <w:bookmarkStart w:id="19" w:name="bookmark19"/>
      <w:bookmarkStart w:id="20" w:name="bookmark20"/>
      <w:bookmarkStart w:id="21" w:name="bookmark21"/>
      <w:r>
        <w:lastRenderedPageBreak/>
        <w:t>通辽市教育系统评选推荐工作</w:t>
      </w:r>
      <w:r>
        <w:br/>
        <w:t>领导小组名单</w:t>
      </w:r>
      <w:bookmarkEnd w:id="19"/>
      <w:bookmarkEnd w:id="20"/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62"/>
        <w:gridCol w:w="5837"/>
      </w:tblGrid>
      <w:tr w:rsidR="00F50639">
        <w:tblPrEx>
          <w:tblCellMar>
            <w:top w:w="0" w:type="dxa"/>
            <w:bottom w:w="0" w:type="dxa"/>
          </w:tblCellMar>
        </w:tblPrEx>
        <w:trPr>
          <w:trHeight w:hRule="exact" w:val="2702"/>
          <w:jc w:val="center"/>
        </w:trPr>
        <w:tc>
          <w:tcPr>
            <w:tcW w:w="2962" w:type="dxa"/>
            <w:shd w:val="clear" w:color="auto" w:fill="FFFFFF"/>
          </w:tcPr>
          <w:p w:rsidR="00F50639" w:rsidRDefault="00741AE7">
            <w:pPr>
              <w:pStyle w:val="Other10"/>
              <w:spacing w:line="566" w:lineRule="exact"/>
              <w:ind w:firstLine="0"/>
              <w:jc w:val="right"/>
            </w:pPr>
            <w:r>
              <w:t>组长：高娃 副组长：张国辉</w:t>
            </w:r>
          </w:p>
          <w:p w:rsidR="00F50639" w:rsidRDefault="00741AE7">
            <w:pPr>
              <w:pStyle w:val="Other10"/>
              <w:spacing w:line="542" w:lineRule="exact"/>
              <w:ind w:firstLine="0"/>
              <w:jc w:val="right"/>
            </w:pPr>
            <w:r>
              <w:t>张都荣 成员：王海滨</w:t>
            </w:r>
          </w:p>
        </w:tc>
        <w:tc>
          <w:tcPr>
            <w:tcW w:w="5837" w:type="dxa"/>
            <w:shd w:val="clear" w:color="auto" w:fill="FFFFFF"/>
          </w:tcPr>
          <w:p w:rsidR="00F50639" w:rsidRDefault="00741AE7">
            <w:pPr>
              <w:pStyle w:val="Other10"/>
              <w:spacing w:line="552" w:lineRule="exact"/>
              <w:ind w:firstLine="300"/>
            </w:pPr>
            <w:r>
              <w:t>市教育局局长</w:t>
            </w:r>
          </w:p>
          <w:p w:rsidR="00F50639" w:rsidRDefault="00741AE7">
            <w:pPr>
              <w:pStyle w:val="Other10"/>
              <w:spacing w:line="552" w:lineRule="exact"/>
              <w:ind w:firstLine="300"/>
            </w:pPr>
            <w:r>
              <w:t>市人力资源和社会保障局副局长</w:t>
            </w:r>
          </w:p>
          <w:p w:rsidR="00F50639" w:rsidRDefault="00741AE7">
            <w:pPr>
              <w:pStyle w:val="Other10"/>
              <w:spacing w:line="552" w:lineRule="exact"/>
              <w:ind w:firstLine="300"/>
            </w:pPr>
            <w:r>
              <w:t>市教育局副局长</w:t>
            </w:r>
          </w:p>
          <w:p w:rsidR="00F50639" w:rsidRDefault="00741AE7">
            <w:pPr>
              <w:pStyle w:val="Other10"/>
              <w:spacing w:line="552" w:lineRule="exact"/>
              <w:ind w:left="460" w:hanging="80"/>
            </w:pPr>
            <w:r>
              <w:t>市人力资源和社会保障局工资福利科科 长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2962" w:type="dxa"/>
            <w:shd w:val="clear" w:color="auto" w:fill="FFFFFF"/>
            <w:vAlign w:val="bottom"/>
          </w:tcPr>
          <w:p w:rsidR="00F50639" w:rsidRDefault="00741AE7">
            <w:pPr>
              <w:pStyle w:val="Other10"/>
              <w:tabs>
                <w:tab w:val="left" w:pos="1022"/>
              </w:tabs>
              <w:spacing w:line="542" w:lineRule="exact"/>
              <w:ind w:firstLine="0"/>
              <w:jc w:val="right"/>
            </w:pPr>
            <w:r>
              <w:t xml:space="preserve">姜磊 </w:t>
            </w:r>
            <w:r>
              <w:rPr>
                <w:vertAlign w:val="subscript"/>
                <w:lang w:val="en-US" w:eastAsia="en-US" w:bidi="en-US"/>
              </w:rPr>
              <w:t>t</w:t>
            </w:r>
            <w:r>
              <w:rPr>
                <w:lang w:val="en-US" w:eastAsia="en-US" w:bidi="en-US"/>
              </w:rPr>
              <w:tab/>
            </w:r>
            <w:r>
              <w:t>刘毅昆</w:t>
            </w:r>
          </w:p>
          <w:p w:rsidR="00F50639" w:rsidRDefault="00741AE7">
            <w:pPr>
              <w:pStyle w:val="Other10"/>
              <w:tabs>
                <w:tab w:val="left" w:pos="1698"/>
              </w:tabs>
              <w:spacing w:line="542" w:lineRule="exact"/>
              <w:ind w:firstLine="580"/>
            </w:pPr>
            <w:r>
              <w:rPr>
                <w:lang w:val="en-US" w:eastAsia="en-US" w:bidi="en-US"/>
              </w:rPr>
              <w:t>"•</w:t>
            </w:r>
            <w:r>
              <w:rPr>
                <w:lang w:val="en-US" w:eastAsia="en-US" w:bidi="en-US"/>
              </w:rPr>
              <w:tab/>
            </w:r>
            <w:r>
              <w:t>赵兴联</w:t>
            </w:r>
          </w:p>
        </w:tc>
        <w:tc>
          <w:tcPr>
            <w:tcW w:w="5837" w:type="dxa"/>
            <w:shd w:val="clear" w:color="auto" w:fill="FFFFFF"/>
            <w:vAlign w:val="bottom"/>
          </w:tcPr>
          <w:p w:rsidR="00F50639" w:rsidRDefault="00741AE7">
            <w:pPr>
              <w:pStyle w:val="Other10"/>
              <w:spacing w:after="220" w:line="240" w:lineRule="auto"/>
              <w:ind w:firstLine="460"/>
            </w:pPr>
            <w:r>
              <w:t>市教育局办公室副主任（主持工作）</w:t>
            </w:r>
          </w:p>
          <w:p w:rsidR="00F50639" w:rsidRDefault="00741AE7">
            <w:pPr>
              <w:pStyle w:val="Other10"/>
              <w:spacing w:after="220" w:line="240" w:lineRule="auto"/>
              <w:ind w:firstLine="460"/>
            </w:pPr>
            <w:r>
              <w:t>市教育局党建办公室主任</w:t>
            </w:r>
          </w:p>
          <w:p w:rsidR="00F50639" w:rsidRDefault="00741AE7">
            <w:pPr>
              <w:pStyle w:val="Other10"/>
              <w:spacing w:after="220" w:line="240" w:lineRule="auto"/>
              <w:ind w:firstLine="460"/>
            </w:pPr>
            <w:r>
              <w:t>市教育局政策法规科副科长（主持工作）</w:t>
            </w:r>
          </w:p>
        </w:tc>
      </w:tr>
    </w:tbl>
    <w:p w:rsidR="00F50639" w:rsidRDefault="00741AE7">
      <w:pPr>
        <w:pStyle w:val="Tablecaption10"/>
      </w:pPr>
      <w:r>
        <w:t>巴图吉日嘎拉 市教育局教师工作科科长</w:t>
      </w:r>
    </w:p>
    <w:p w:rsidR="00F50639" w:rsidRDefault="00F50639">
      <w:pPr>
        <w:spacing w:after="179" w:line="1" w:lineRule="exact"/>
      </w:pPr>
    </w:p>
    <w:p w:rsidR="00F50639" w:rsidRDefault="00F5063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62"/>
        <w:gridCol w:w="5832"/>
      </w:tblGrid>
      <w:tr w:rsidR="00F50639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2962" w:type="dxa"/>
            <w:shd w:val="clear" w:color="auto" w:fill="FFFFFF"/>
          </w:tcPr>
          <w:p w:rsidR="00F50639" w:rsidRDefault="00741AE7">
            <w:pPr>
              <w:pStyle w:val="Other10"/>
              <w:spacing w:after="220" w:line="240" w:lineRule="auto"/>
              <w:ind w:left="1800" w:firstLine="0"/>
            </w:pPr>
            <w:r>
              <w:t>包春明</w:t>
            </w:r>
          </w:p>
          <w:p w:rsidR="00F50639" w:rsidRDefault="00741AE7">
            <w:pPr>
              <w:pStyle w:val="Other10"/>
              <w:spacing w:after="220" w:line="240" w:lineRule="auto"/>
              <w:ind w:left="1800" w:firstLine="0"/>
            </w:pPr>
            <w:r>
              <w:t>宋显龙</w:t>
            </w:r>
          </w:p>
          <w:p w:rsidR="00F50639" w:rsidRDefault="00741AE7">
            <w:pPr>
              <w:pStyle w:val="Other10"/>
              <w:spacing w:after="220" w:line="240" w:lineRule="auto"/>
              <w:ind w:left="1800" w:firstLine="0"/>
            </w:pPr>
            <w:r>
              <w:t>陈凤楼</w:t>
            </w:r>
          </w:p>
        </w:tc>
        <w:tc>
          <w:tcPr>
            <w:tcW w:w="5832" w:type="dxa"/>
            <w:shd w:val="clear" w:color="auto" w:fill="FFFFFF"/>
          </w:tcPr>
          <w:p w:rsidR="00F50639" w:rsidRDefault="00741AE7">
            <w:pPr>
              <w:pStyle w:val="Other10"/>
              <w:spacing w:after="200" w:line="240" w:lineRule="auto"/>
              <w:ind w:firstLine="440"/>
            </w:pPr>
            <w:r>
              <w:t>市教育局民族教育科负责人</w:t>
            </w:r>
          </w:p>
          <w:p w:rsidR="00F50639" w:rsidRDefault="00741AE7">
            <w:pPr>
              <w:pStyle w:val="Other10"/>
              <w:spacing w:after="200" w:line="240" w:lineRule="auto"/>
              <w:ind w:firstLine="440"/>
            </w:pPr>
            <w:r>
              <w:t>市教育局基础教育科科长</w:t>
            </w:r>
          </w:p>
          <w:p w:rsidR="00F50639" w:rsidRDefault="00741AE7">
            <w:pPr>
              <w:pStyle w:val="Other10"/>
              <w:spacing w:after="200" w:line="240" w:lineRule="auto"/>
              <w:ind w:firstLine="440"/>
            </w:pPr>
            <w:r>
              <w:t>市教育局职业教育与成人教育科科长</w:t>
            </w:r>
          </w:p>
        </w:tc>
      </w:tr>
    </w:tbl>
    <w:p w:rsidR="00F50639" w:rsidRDefault="00741AE7">
      <w:pPr>
        <w:pStyle w:val="Tablecaption10"/>
      </w:pPr>
      <w:r>
        <w:t>领导小组下设办公室，办公室设在教育局教师工作科。</w:t>
      </w:r>
      <w:r>
        <w:br w:type="page"/>
      </w:r>
    </w:p>
    <w:p w:rsidR="00F50639" w:rsidRDefault="00741AE7">
      <w:pPr>
        <w:pStyle w:val="Heading210"/>
        <w:keepNext/>
        <w:keepLines/>
        <w:spacing w:after="200" w:line="240" w:lineRule="auto"/>
      </w:pPr>
      <w:bookmarkStart w:id="22" w:name="bookmark22"/>
      <w:bookmarkStart w:id="23" w:name="bookmark23"/>
      <w:bookmarkStart w:id="24" w:name="bookmark24"/>
      <w:r>
        <w:lastRenderedPageBreak/>
        <w:t>教育系统先进集体、先进个人推荐名额分配表</w:t>
      </w:r>
      <w:bookmarkEnd w:id="22"/>
      <w:bookmarkEnd w:id="23"/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26"/>
        <w:gridCol w:w="1267"/>
        <w:gridCol w:w="1142"/>
        <w:gridCol w:w="1123"/>
        <w:gridCol w:w="1267"/>
        <w:gridCol w:w="1267"/>
        <w:gridCol w:w="1128"/>
        <w:gridCol w:w="1286"/>
      </w:tblGrid>
      <w:tr w:rsidR="00F50639">
        <w:tblPrEx>
          <w:tblCellMar>
            <w:top w:w="0" w:type="dxa"/>
            <w:bottom w:w="0" w:type="dxa"/>
          </w:tblCellMar>
        </w:tblPrEx>
        <w:trPr>
          <w:trHeight w:hRule="exact" w:val="212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地区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F50639" w:rsidRDefault="00741AE7">
            <w:pPr>
              <w:pStyle w:val="Other20"/>
              <w:spacing w:line="281" w:lineRule="exact"/>
            </w:pPr>
            <w:r>
              <w:t>区系进 治育先体 自教统集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346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自治区 优秀教 师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347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自治区 优秀教 育工作 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F50639" w:rsidRDefault="00741AE7">
            <w:pPr>
              <w:pStyle w:val="Other20"/>
            </w:pPr>
            <w:r>
              <w:t>区德作 治秀工 自优育者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347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自治区 中小学 优秀班 主任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F50639" w:rsidRDefault="00741AE7">
            <w:pPr>
              <w:pStyle w:val="Other20"/>
              <w:spacing w:before="160" w:line="262" w:lineRule="exact"/>
              <w:ind w:left="220"/>
            </w:pPr>
            <w:r>
              <w:t>区学德教 治小秀课 自中优育师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34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自治区高 校优秀思 想政治课 教师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科尔沁区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639" w:rsidRDefault="00741AE7">
            <w:pPr>
              <w:pStyle w:val="Other10"/>
              <w:spacing w:after="40" w:line="240" w:lineRule="auto"/>
              <w:ind w:firstLine="0"/>
              <w:jc w:val="center"/>
            </w:pPr>
            <w:r>
              <w:t>2</w:t>
            </w:r>
          </w:p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-呕.俨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霍林郭勒市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开鲁县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科左后旗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奈曼旗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库伦旗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科左中旗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扎鲁特旗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开发区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市直属学校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  <w:r>
              <w:rPr>
                <w:vertAlign w:val="superscript"/>
              </w:rPr>
              <w:t>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通辽职业学院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通辽艺术学院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民办学校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48"/>
                <w:szCs w:val="48"/>
                <w:lang w:val="en-US" w:eastAsia="en-US" w:bidi="en-US"/>
              </w:rPr>
              <w:t>t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合计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</w:pPr>
            <w:r>
              <w:t>2</w:t>
            </w:r>
          </w:p>
        </w:tc>
      </w:tr>
    </w:tbl>
    <w:p w:rsidR="00F50639" w:rsidRDefault="00F50639">
      <w:pPr>
        <w:sectPr w:rsidR="00F5063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3008" w:right="733" w:bottom="2412" w:left="660" w:header="0" w:footer="3" w:gutter="0"/>
          <w:cols w:space="720"/>
          <w:noEndnote/>
          <w:titlePg/>
          <w:docGrid w:linePitch="360"/>
        </w:sectPr>
      </w:pPr>
    </w:p>
    <w:p w:rsidR="00F50639" w:rsidRDefault="00F50639">
      <w:pPr>
        <w:pStyle w:val="Heading110"/>
        <w:keepNext/>
        <w:keepLines/>
        <w:spacing w:after="900" w:line="1157" w:lineRule="exact"/>
        <w:ind w:left="980" w:firstLine="40"/>
      </w:pPr>
      <w:r w:rsidRPr="00F50639">
        <w:lastRenderedPageBreak/>
        <w:pict>
          <v:rect id="1028" o:spid="_x0000_s2052" style="position:absolute;left:0;text-align:left;margin-left:474.85pt;margin-top:49pt;width:55.2pt;height:40.8pt;z-index:4;visibility:visible;mso-wrap-style:none;mso-wrap-distance-left:1pt;mso-wrap-distance-right:1pt;mso-position-horizontal-relative:page" filled="f" stroked="f">
            <v:textbox inset="0,0,0,0">
              <w:txbxContent>
                <w:p w:rsidR="00741AE7" w:rsidRDefault="00741AE7">
                  <w:pPr>
                    <w:pStyle w:val="Bodytext50"/>
                  </w:pPr>
                  <w:r>
                    <w:t>文件</w:t>
                  </w:r>
                </w:p>
              </w:txbxContent>
            </v:textbox>
            <w10:wrap type="square" side="left" anchorx="page"/>
          </v:rect>
        </w:pict>
      </w:r>
      <w:bookmarkStart w:id="25" w:name="bookmark25"/>
      <w:bookmarkStart w:id="26" w:name="bookmark26"/>
      <w:bookmarkStart w:id="27" w:name="bookmark27"/>
      <w:r w:rsidR="00741AE7">
        <w:t>内蒙古自治区教育厅 内蒙古自治区人力资源和社会麟厅</w:t>
      </w:r>
      <w:bookmarkEnd w:id="25"/>
      <w:bookmarkEnd w:id="26"/>
      <w:bookmarkEnd w:id="27"/>
    </w:p>
    <w:p w:rsidR="00F50639" w:rsidRDefault="00741AE7">
      <w:pPr>
        <w:pStyle w:val="Bodytext10"/>
        <w:pBdr>
          <w:bottom w:val="single" w:sz="4" w:space="0" w:color="auto"/>
        </w:pBdr>
        <w:spacing w:after="620" w:line="240" w:lineRule="auto"/>
        <w:ind w:firstLine="0"/>
        <w:jc w:val="center"/>
      </w:pPr>
      <w:r>
        <w:t>内教发〔</w:t>
      </w:r>
      <w:r>
        <w:rPr>
          <w:sz w:val="30"/>
          <w:szCs w:val="30"/>
        </w:rPr>
        <w:t>2020） 3</w:t>
      </w:r>
      <w:r>
        <w:t>号</w:t>
      </w:r>
    </w:p>
    <w:p w:rsidR="00F50639" w:rsidRDefault="00741AE7">
      <w:pPr>
        <w:pStyle w:val="Heading210"/>
        <w:keepNext/>
        <w:keepLines/>
        <w:spacing w:after="520"/>
      </w:pPr>
      <w:bookmarkStart w:id="28" w:name="bookmark28"/>
      <w:bookmarkStart w:id="29" w:name="bookmark29"/>
      <w:bookmarkStart w:id="30" w:name="bookmark30"/>
      <w:r>
        <w:t>关于认真做好</w:t>
      </w:r>
      <w:r>
        <w:rPr>
          <w:rFonts w:ascii="Times New Roman" w:eastAsia="Times New Roman" w:hAnsi="Times New Roman" w:cs="Times New Roman"/>
          <w:b/>
          <w:bCs/>
        </w:rPr>
        <w:t>2020</w:t>
      </w:r>
      <w:r>
        <w:t>年教育系统先进集体</w:t>
      </w:r>
      <w:r>
        <w:br/>
        <w:t>和先进个人评选表彰工作的通知</w:t>
      </w:r>
      <w:bookmarkEnd w:id="28"/>
      <w:bookmarkEnd w:id="29"/>
      <w:bookmarkEnd w:id="30"/>
    </w:p>
    <w:p w:rsidR="00F50639" w:rsidRDefault="00741AE7">
      <w:pPr>
        <w:pStyle w:val="Bodytext10"/>
        <w:spacing w:line="538" w:lineRule="exact"/>
        <w:ind w:left="980" w:firstLine="40"/>
      </w:pPr>
      <w:r>
        <w:t>各盟市教育（教体）局、人力资源和社会保障局，满洲里市、二 连浩特市教育局、人力资源和社会保障局，各高等院校：</w:t>
      </w:r>
    </w:p>
    <w:p w:rsidR="00F50639" w:rsidRDefault="00741AE7">
      <w:pPr>
        <w:pStyle w:val="Bodytext10"/>
        <w:spacing w:line="538" w:lineRule="exact"/>
        <w:ind w:left="980" w:firstLine="640"/>
        <w:jc w:val="both"/>
      </w:pPr>
      <w:r>
        <w:t>为深入贯彻落实习近平总书记关于教育的重要论述和全国 教育大会、全国高校思想政治工作会议、学校思想政治理论课教 师座谈会精神，大力弘扬尊师重教的良好风尚，增强广大教师和 教育工作者的荣誉感和责任感，经自治区人民政府同意，自治区 教育厅、人力资源和社会保障厅决定于</w:t>
      </w:r>
      <w:r>
        <w:rPr>
          <w:sz w:val="30"/>
          <w:szCs w:val="30"/>
        </w:rPr>
        <w:t>2020</w:t>
      </w:r>
      <w:r>
        <w:t>年教师节期间联合评 选表彰一批自治区教育系统先进集体、先进个人。现将有关事项 通知如下：</w:t>
      </w:r>
    </w:p>
    <w:p w:rsidR="00F50639" w:rsidRDefault="00741AE7">
      <w:pPr>
        <w:pStyle w:val="Bodytext10"/>
        <w:spacing w:after="580" w:line="538" w:lineRule="exact"/>
        <w:ind w:left="1580" w:firstLine="0"/>
        <w:rPr>
          <w:sz w:val="30"/>
          <w:szCs w:val="30"/>
        </w:rPr>
        <w:sectPr w:rsidR="00F50639">
          <w:headerReference w:type="even" r:id="rId23"/>
          <w:headerReference w:type="default" r:id="rId24"/>
          <w:footerReference w:type="even" r:id="rId25"/>
          <w:footerReference w:type="default" r:id="rId26"/>
          <w:pgSz w:w="11900" w:h="16840"/>
          <w:pgMar w:top="3008" w:right="733" w:bottom="2412" w:left="660" w:header="2580" w:footer="1984" w:gutter="0"/>
          <w:cols w:space="720"/>
          <w:noEndnote/>
          <w:docGrid w:linePitch="360"/>
        </w:sectPr>
      </w:pPr>
      <w:r>
        <w:rPr>
          <w:sz w:val="30"/>
          <w:szCs w:val="30"/>
        </w:rPr>
        <w:t>一\评选表彰名额</w:t>
      </w:r>
    </w:p>
    <w:p w:rsidR="00F50639" w:rsidRDefault="00741AE7">
      <w:pPr>
        <w:pStyle w:val="Bodytext10"/>
        <w:spacing w:line="562" w:lineRule="exact"/>
        <w:ind w:left="980" w:firstLine="840"/>
        <w:jc w:val="both"/>
      </w:pPr>
      <w:r>
        <w:lastRenderedPageBreak/>
        <w:t>拟评选表彰</w:t>
      </w:r>
      <w:r>
        <w:rPr>
          <w:lang w:val="zh-CN" w:eastAsia="zh-CN" w:bidi="zh-CN"/>
        </w:rPr>
        <w:t>“自治</w:t>
      </w:r>
      <w:r>
        <w:t xml:space="preserve">区教育系统先进集体” </w:t>
      </w:r>
      <w:r>
        <w:rPr>
          <w:sz w:val="30"/>
          <w:szCs w:val="30"/>
          <w:lang w:val="zh-CN" w:eastAsia="zh-CN" w:bidi="zh-CN"/>
        </w:rPr>
        <w:t>60</w:t>
      </w:r>
      <w:r>
        <w:t>个、</w:t>
      </w:r>
      <w:r>
        <w:rPr>
          <w:lang w:val="zh-CN" w:eastAsia="zh-CN" w:bidi="zh-CN"/>
        </w:rPr>
        <w:t>“自</w:t>
      </w:r>
      <w:r>
        <w:t xml:space="preserve">治区优 秀教师” </w:t>
      </w:r>
      <w:r>
        <w:rPr>
          <w:sz w:val="30"/>
          <w:szCs w:val="30"/>
        </w:rPr>
        <w:t>290</w:t>
      </w:r>
      <w:r>
        <w:t>名、</w:t>
      </w:r>
      <w:r>
        <w:rPr>
          <w:lang w:val="zh-CN" w:eastAsia="zh-CN" w:bidi="zh-CN"/>
        </w:rPr>
        <w:t>“自</w:t>
      </w:r>
      <w:r>
        <w:t>治区优秀教育工作者</w:t>
      </w:r>
      <w:r>
        <w:rPr>
          <w:sz w:val="30"/>
          <w:szCs w:val="30"/>
        </w:rPr>
        <w:t>”30</w:t>
      </w:r>
      <w:r>
        <w:t>名、</w:t>
      </w:r>
      <w:r>
        <w:rPr>
          <w:lang w:val="zh-CN" w:eastAsia="zh-CN" w:bidi="zh-CN"/>
        </w:rPr>
        <w:t>“自</w:t>
      </w:r>
      <w:r>
        <w:t>治区优 秀德育工作者</w:t>
      </w:r>
      <w:r>
        <w:rPr>
          <w:sz w:val="30"/>
          <w:szCs w:val="30"/>
        </w:rPr>
        <w:t>”50</w:t>
      </w:r>
      <w:r>
        <w:t>名</w:t>
      </w:r>
      <w:r>
        <w:rPr>
          <w:lang w:val="zh-CN" w:eastAsia="zh-CN" w:bidi="zh-CN"/>
        </w:rPr>
        <w:t>、“自</w:t>
      </w:r>
      <w:r>
        <w:t>治区中小学优秀班主任</w:t>
      </w:r>
      <w:r>
        <w:rPr>
          <w:sz w:val="30"/>
          <w:szCs w:val="30"/>
        </w:rPr>
        <w:t>”100</w:t>
      </w:r>
      <w:r>
        <w:t>名</w:t>
      </w:r>
      <w:r>
        <w:rPr>
          <w:lang w:val="zh-CN" w:eastAsia="zh-CN" w:bidi="zh-CN"/>
        </w:rPr>
        <w:t xml:space="preserve">、“自 </w:t>
      </w:r>
      <w:r>
        <w:t xml:space="preserve">治区中小学优秀德育课教师” </w:t>
      </w:r>
      <w:r>
        <w:rPr>
          <w:sz w:val="30"/>
          <w:szCs w:val="30"/>
        </w:rPr>
        <w:t>50</w:t>
      </w:r>
      <w:r>
        <w:t>名</w:t>
      </w:r>
      <w:r>
        <w:rPr>
          <w:lang w:val="zh-CN" w:eastAsia="zh-CN" w:bidi="zh-CN"/>
        </w:rPr>
        <w:t>、“自</w:t>
      </w:r>
      <w:r>
        <w:t xml:space="preserve">治区高校优秀思想政治 理论课教师” </w:t>
      </w:r>
      <w:r>
        <w:rPr>
          <w:sz w:val="30"/>
          <w:szCs w:val="30"/>
        </w:rPr>
        <w:t>30</w:t>
      </w:r>
      <w:r>
        <w:t>名。</w:t>
      </w:r>
    </w:p>
    <w:p w:rsidR="00F50639" w:rsidRDefault="00741AE7">
      <w:pPr>
        <w:pStyle w:val="Bodytext10"/>
        <w:spacing w:line="562" w:lineRule="exact"/>
        <w:ind w:left="1700" w:firstLine="0"/>
        <w:jc w:val="both"/>
        <w:rPr>
          <w:sz w:val="30"/>
          <w:szCs w:val="30"/>
        </w:rPr>
      </w:pPr>
      <w:r>
        <w:rPr>
          <w:sz w:val="30"/>
          <w:szCs w:val="30"/>
        </w:rPr>
        <w:t>二'评选范围</w:t>
      </w:r>
    </w:p>
    <w:p w:rsidR="00F50639" w:rsidRDefault="00741AE7">
      <w:pPr>
        <w:pStyle w:val="Bodytext10"/>
        <w:tabs>
          <w:tab w:val="left" w:pos="2606"/>
        </w:tabs>
        <w:spacing w:line="530" w:lineRule="exact"/>
        <w:ind w:left="980" w:firstLine="840"/>
        <w:jc w:val="both"/>
      </w:pPr>
      <w:bookmarkStart w:id="31" w:name="bookmark31"/>
      <w:r>
        <w:t>（</w:t>
      </w:r>
      <w:bookmarkEnd w:id="31"/>
      <w:r>
        <w:t>一）</w:t>
      </w:r>
      <w:r>
        <w:tab/>
        <w:t>自治区教育系统先进集体的评选范围：各级各类学校、 其他教育机构，其中高等学校（含高职，下同）的参评对象为学 校内设二级机构。</w:t>
      </w:r>
    </w:p>
    <w:p w:rsidR="00F50639" w:rsidRDefault="00741AE7">
      <w:pPr>
        <w:pStyle w:val="Bodytext10"/>
        <w:tabs>
          <w:tab w:val="left" w:pos="2606"/>
        </w:tabs>
        <w:spacing w:line="542" w:lineRule="exact"/>
        <w:ind w:left="980" w:firstLine="840"/>
        <w:jc w:val="both"/>
      </w:pPr>
      <w:bookmarkStart w:id="32" w:name="bookmark32"/>
      <w:r>
        <w:t>（</w:t>
      </w:r>
      <w:bookmarkEnd w:id="32"/>
      <w:r>
        <w:t>二）</w:t>
      </w:r>
      <w:r>
        <w:tab/>
        <w:t>自治区优秀教师的评选范围：各级各类学校教师，即 具有教师资格、从事教学工作的教师。</w:t>
      </w:r>
    </w:p>
    <w:p w:rsidR="00F50639" w:rsidRDefault="00741AE7">
      <w:pPr>
        <w:pStyle w:val="Bodytext10"/>
        <w:tabs>
          <w:tab w:val="left" w:pos="2606"/>
        </w:tabs>
        <w:spacing w:line="552" w:lineRule="exact"/>
        <w:ind w:left="980" w:firstLine="840"/>
        <w:jc w:val="both"/>
      </w:pPr>
      <w:bookmarkStart w:id="33" w:name="bookmark33"/>
      <w:r>
        <w:t>（</w:t>
      </w:r>
      <w:bookmarkEnd w:id="33"/>
      <w:r>
        <w:t>三）</w:t>
      </w:r>
      <w:r>
        <w:tab/>
        <w:t>自治区优秀教育工作者的评选范围：各级各类学校和 教育机构的管理人员、教育行政部门干部等。</w:t>
      </w:r>
    </w:p>
    <w:p w:rsidR="00F50639" w:rsidRDefault="00741AE7">
      <w:pPr>
        <w:pStyle w:val="Bodytext10"/>
        <w:tabs>
          <w:tab w:val="left" w:pos="2606"/>
        </w:tabs>
        <w:spacing w:line="552" w:lineRule="exact"/>
        <w:ind w:left="980" w:firstLine="840"/>
        <w:jc w:val="both"/>
      </w:pPr>
      <w:bookmarkStart w:id="34" w:name="bookmark34"/>
      <w:r>
        <w:t>（</w:t>
      </w:r>
      <w:bookmarkEnd w:id="34"/>
      <w:r>
        <w:t>四）</w:t>
      </w:r>
      <w:r>
        <w:tab/>
        <w:t>自治区优秀德育工作者的评选范围：各级各类学校从 事思想政治教育工作的人员（含高校辅导员、班主任）。</w:t>
      </w:r>
    </w:p>
    <w:p w:rsidR="00F50639" w:rsidRDefault="00741AE7">
      <w:pPr>
        <w:pStyle w:val="Bodytext10"/>
        <w:tabs>
          <w:tab w:val="left" w:pos="2606"/>
        </w:tabs>
        <w:spacing w:line="552" w:lineRule="exact"/>
        <w:ind w:left="980" w:firstLine="840"/>
        <w:jc w:val="both"/>
      </w:pPr>
      <w:bookmarkStart w:id="35" w:name="bookmark35"/>
      <w:r>
        <w:t>（</w:t>
      </w:r>
      <w:bookmarkEnd w:id="35"/>
      <w:r>
        <w:t>五）</w:t>
      </w:r>
      <w:r>
        <w:tab/>
        <w:t>自治区中小学优秀班主任的评选范围：中小学校在岗 班主任。</w:t>
      </w:r>
    </w:p>
    <w:p w:rsidR="00F50639" w:rsidRDefault="00741AE7">
      <w:pPr>
        <w:pStyle w:val="Bodytext10"/>
        <w:tabs>
          <w:tab w:val="left" w:pos="2606"/>
        </w:tabs>
        <w:spacing w:line="552" w:lineRule="exact"/>
        <w:ind w:left="980" w:firstLine="840"/>
        <w:jc w:val="both"/>
      </w:pPr>
      <w:bookmarkStart w:id="36" w:name="bookmark36"/>
      <w:r>
        <w:t>（</w:t>
      </w:r>
      <w:bookmarkEnd w:id="36"/>
      <w:r>
        <w:t>六）</w:t>
      </w:r>
      <w:r>
        <w:tab/>
        <w:t>自治区中小学优秀德育课教师的评选范围：从事小学 和初中道德与法治课、高中思想政治课、中等职业学校德育课教 学的专任教师。</w:t>
      </w:r>
    </w:p>
    <w:p w:rsidR="00F50639" w:rsidRDefault="00741AE7">
      <w:pPr>
        <w:pStyle w:val="Bodytext10"/>
        <w:tabs>
          <w:tab w:val="left" w:pos="2606"/>
        </w:tabs>
        <w:spacing w:line="552" w:lineRule="exact"/>
        <w:ind w:left="980" w:firstLine="840"/>
        <w:jc w:val="both"/>
      </w:pPr>
      <w:bookmarkStart w:id="37" w:name="bookmark37"/>
      <w:r>
        <w:t>（</w:t>
      </w:r>
      <w:bookmarkEnd w:id="37"/>
      <w:r>
        <w:t>七）</w:t>
      </w:r>
      <w:r>
        <w:tab/>
        <w:t>自治区高校优秀思想政治理论课教师的评选范围</w:t>
      </w:r>
      <w:r>
        <w:rPr>
          <w:lang w:val="zh-CN" w:eastAsia="zh-CN" w:bidi="zh-CN"/>
        </w:rPr>
        <w:t xml:space="preserve">「从 </w:t>
      </w:r>
      <w:r>
        <w:t>事高校思想政治理论课教学的专任教师。</w:t>
      </w:r>
    </w:p>
    <w:p w:rsidR="00F50639" w:rsidRDefault="00741AE7">
      <w:pPr>
        <w:pStyle w:val="Bodytext10"/>
        <w:spacing w:line="538" w:lineRule="exact"/>
        <w:ind w:left="940" w:firstLine="740"/>
      </w:pPr>
      <w:r>
        <w:t>曾获得过上述表彰奖励的，原则不再参加同一称号的评选； 若近</w:t>
      </w:r>
      <w:r>
        <w:rPr>
          <w:sz w:val="30"/>
          <w:szCs w:val="30"/>
        </w:rPr>
        <w:t>5</w:t>
      </w:r>
      <w:r>
        <w:t>年有新的突出贡献的，可以参评。</w:t>
      </w:r>
    </w:p>
    <w:p w:rsidR="00F50639" w:rsidRDefault="00741AE7">
      <w:pPr>
        <w:pStyle w:val="Bodytext10"/>
        <w:spacing w:line="552" w:lineRule="exact"/>
        <w:ind w:left="1640" w:firstLine="0"/>
        <w:jc w:val="both"/>
      </w:pPr>
      <w:r>
        <w:rPr>
          <w:b/>
          <w:bCs/>
        </w:rPr>
        <w:t>三</w:t>
      </w:r>
      <w:r>
        <w:rPr>
          <w:b/>
          <w:bCs/>
          <w:lang w:val="zh-CN" w:eastAsia="zh-CN" w:bidi="zh-CN"/>
        </w:rPr>
        <w:t>、评</w:t>
      </w:r>
      <w:r>
        <w:rPr>
          <w:b/>
          <w:bCs/>
        </w:rPr>
        <w:t>选条件</w:t>
      </w:r>
    </w:p>
    <w:p w:rsidR="00F50639" w:rsidRDefault="00741AE7">
      <w:pPr>
        <w:pStyle w:val="Bodytext10"/>
        <w:spacing w:line="552" w:lineRule="exact"/>
        <w:ind w:left="940" w:firstLine="920"/>
        <w:jc w:val="both"/>
      </w:pPr>
      <w:r>
        <w:rPr>
          <w:b/>
          <w:bCs/>
          <w:lang w:val="en-US" w:eastAsia="en-US" w:bidi="en-US"/>
        </w:rPr>
        <w:t>(-)</w:t>
      </w:r>
      <w:r>
        <w:rPr>
          <w:b/>
          <w:bCs/>
        </w:rPr>
        <w:t>自治区教育系统先进集体评选条件。</w:t>
      </w:r>
      <w:r>
        <w:t>坚持以习近平新 时代中国特色社</w:t>
      </w:r>
      <w:r>
        <w:lastRenderedPageBreak/>
        <w:t xml:space="preserve">会主义思想为指导，坚持党对教育事业的全面领 导，认真贯彻执行党的教育方针，全面落实立德树人根本任务， 坚持把党的政治建设摆在首位，重视思想政治工作，凝心聚力， 规范管理，锐意进取，注重提升教师队伍思想政治素养和师德水 </w:t>
      </w:r>
      <w:r>
        <w:rPr>
          <w:b/>
          <w:bCs/>
        </w:rPr>
        <w:t>平，</w:t>
      </w:r>
      <w:r>
        <w:t>着力提升业务能力水平，不断增强办学实力，未发生违法违 纪违规等问题，并具备下列条件之一：</w:t>
      </w:r>
    </w:p>
    <w:p w:rsidR="00F50639" w:rsidRDefault="00741AE7">
      <w:pPr>
        <w:pStyle w:val="Bodytext10"/>
        <w:numPr>
          <w:ilvl w:val="0"/>
          <w:numId w:val="2"/>
        </w:numPr>
        <w:tabs>
          <w:tab w:val="left" w:pos="1909"/>
        </w:tabs>
        <w:spacing w:line="552" w:lineRule="exact"/>
        <w:ind w:left="940" w:firstLine="740"/>
        <w:jc w:val="both"/>
      </w:pPr>
      <w:bookmarkStart w:id="38" w:name="bookmark38"/>
      <w:bookmarkEnd w:id="38"/>
      <w:r>
        <w:rPr>
          <w:b/>
          <w:bCs/>
        </w:rPr>
        <w:t>基础教育领域的教育机构：</w:t>
      </w:r>
      <w:r>
        <w:t>坚持面向全体学生，认真实施素 质教育，扎实推进教育教学改革，强化教师职业道德和学生思想品 德教育，加强在职教师有偿补课治理，具有良好校风、教风和学风， 具有鲜明办学特色和育人文化，享有良好社会声誉，办学实绩卓著， 起到引领示范作用。</w:t>
      </w:r>
    </w:p>
    <w:p w:rsidR="00F50639" w:rsidRDefault="00741AE7">
      <w:pPr>
        <w:pStyle w:val="Bodytext10"/>
        <w:numPr>
          <w:ilvl w:val="0"/>
          <w:numId w:val="2"/>
        </w:numPr>
        <w:tabs>
          <w:tab w:val="left" w:pos="1909"/>
        </w:tabs>
        <w:spacing w:line="552" w:lineRule="exact"/>
        <w:ind w:left="940" w:firstLine="620"/>
        <w:jc w:val="both"/>
      </w:pPr>
      <w:bookmarkStart w:id="39" w:name="bookmark39"/>
      <w:bookmarkEnd w:id="39"/>
      <w:r>
        <w:rPr>
          <w:b/>
          <w:bCs/>
        </w:rPr>
        <w:t>职业教育领域的教育机构：</w:t>
      </w:r>
      <w:r>
        <w:t>坚持面向市场、服务发展、促进 就业的办学方向，注重德技并修、工学结合，勇于开拓进取，努力 推进学校教育教学改革和人才培养模式创新，办学实绩卓著，具有 表率作用。</w:t>
      </w:r>
    </w:p>
    <w:p w:rsidR="00F50639" w:rsidRDefault="00741AE7">
      <w:pPr>
        <w:pStyle w:val="Bodytext10"/>
        <w:numPr>
          <w:ilvl w:val="0"/>
          <w:numId w:val="2"/>
        </w:numPr>
        <w:tabs>
          <w:tab w:val="left" w:pos="1885"/>
        </w:tabs>
        <w:spacing w:line="552" w:lineRule="exact"/>
        <w:ind w:left="940" w:firstLine="620"/>
        <w:jc w:val="both"/>
      </w:pPr>
      <w:bookmarkStart w:id="40" w:name="bookmark40"/>
      <w:bookmarkEnd w:id="40"/>
      <w:r>
        <w:rPr>
          <w:b/>
          <w:bCs/>
        </w:rPr>
        <w:t>高等学校二级机构：重</w:t>
      </w:r>
      <w:r>
        <w:t>视大学生思想引领，积极搶进</w:t>
      </w:r>
      <w:r>
        <w:rPr>
          <w:lang w:val="zh-CN" w:eastAsia="zh-CN" w:bidi="zh-CN"/>
        </w:rPr>
        <w:t xml:space="preserve">“三全 </w:t>
      </w:r>
      <w:r>
        <w:t>育人”，教风好、学风正、教学科研质量高，在人才培养、科学研 究、社会服务和文化传承创新等方面实绩卓著、成绩突岀，为学校 的改革和发展做出重要贡献的教学科研单位、创新团队；在党建工 作、人才队伍建设、教学管理、科学研究、社会服务、招生就业、 资助家庭经济困难学生等工作中实绩卓著、成绩突岀的相关职能部 门。</w:t>
      </w:r>
    </w:p>
    <w:p w:rsidR="00F50639" w:rsidRDefault="00741AE7">
      <w:pPr>
        <w:pStyle w:val="Bodytext10"/>
        <w:numPr>
          <w:ilvl w:val="0"/>
          <w:numId w:val="2"/>
        </w:numPr>
        <w:spacing w:line="552" w:lineRule="exact"/>
        <w:ind w:left="940" w:firstLine="660"/>
        <w:jc w:val="both"/>
      </w:pPr>
      <w:bookmarkStart w:id="41" w:name="bookmark41"/>
      <w:bookmarkEnd w:id="41"/>
      <w:r>
        <w:t>教育行政部门：认真贯彻落实国家和自治区的教育政策， 科学规划本地区教育教学改革和发展，目标明确，工作扎实有效, 成绩显著，各类教育协调发展，城乡教育均衡发展，素质教育积 极推进，人才培养质量得到社会认可，教师队伍整体素质不断提 升，在职中小学教师有偿补课和借调教师问题治理效</w:t>
      </w:r>
      <w:r>
        <w:lastRenderedPageBreak/>
        <w:t>果显著，在 自治区有示范作用。</w:t>
      </w:r>
    </w:p>
    <w:p w:rsidR="00F50639" w:rsidRDefault="00741AE7">
      <w:pPr>
        <w:pStyle w:val="Bodytext10"/>
        <w:spacing w:line="552" w:lineRule="exact"/>
        <w:ind w:left="940" w:firstLine="860"/>
        <w:jc w:val="both"/>
      </w:pPr>
      <w:r>
        <w:rPr>
          <w:b/>
          <w:bCs/>
        </w:rPr>
        <w:t>（二）自治区优秀教师评选条件。</w:t>
      </w:r>
      <w:r>
        <w:t>坚持以习近平新时代中国 特色社会主义思想为指导，忠诚热爱教育事业，模范履行岗位职 责，带头培育和践行社会主义核心价值观，自觉践行教师职业行 为十项准则，求真务实、爱岗敬业、传播知识、塑造新人，充分 展现新时代“四有”好老师的光荣形象，从事教育工作</w:t>
      </w:r>
      <w:r>
        <w:rPr>
          <w:sz w:val="30"/>
          <w:szCs w:val="30"/>
        </w:rPr>
        <w:t>5</w:t>
      </w:r>
      <w:r>
        <w:t>年以上， 模范遵守国家法律法规，无违法违纪违规记录，并具备下列条件：</w:t>
      </w:r>
    </w:p>
    <w:p w:rsidR="00F50639" w:rsidRDefault="00741AE7">
      <w:pPr>
        <w:pStyle w:val="Bodytext10"/>
        <w:numPr>
          <w:ilvl w:val="0"/>
          <w:numId w:val="3"/>
        </w:numPr>
        <w:tabs>
          <w:tab w:val="left" w:pos="1910"/>
        </w:tabs>
        <w:spacing w:line="552" w:lineRule="exact"/>
        <w:ind w:left="940" w:firstLine="660"/>
        <w:jc w:val="both"/>
      </w:pPr>
      <w:bookmarkStart w:id="42" w:name="bookmark42"/>
      <w:bookmarkEnd w:id="42"/>
      <w:r>
        <w:t>全面贯彻党的教育方针，落实立德树人根本任务，坚持以德 立身、以德立学、以德施教、以德育德，师德高尚，为人师表，行 为世范。</w:t>
      </w:r>
    </w:p>
    <w:p w:rsidR="00F50639" w:rsidRDefault="00741AE7">
      <w:pPr>
        <w:pStyle w:val="Bodytext10"/>
        <w:numPr>
          <w:ilvl w:val="0"/>
          <w:numId w:val="3"/>
        </w:numPr>
        <w:tabs>
          <w:tab w:val="left" w:pos="1906"/>
        </w:tabs>
        <w:spacing w:line="552" w:lineRule="exact"/>
        <w:ind w:left="940" w:firstLine="660"/>
        <w:jc w:val="both"/>
        <w:sectPr w:rsidR="00F50639">
          <w:headerReference w:type="even" r:id="rId27"/>
          <w:headerReference w:type="default" r:id="rId28"/>
          <w:footerReference w:type="even" r:id="rId29"/>
          <w:footerReference w:type="default" r:id="rId30"/>
          <w:pgSz w:w="11900" w:h="16840"/>
          <w:pgMar w:top="2096" w:right="761" w:bottom="2208" w:left="632" w:header="0" w:footer="3" w:gutter="0"/>
          <w:pgNumType w:start="2"/>
          <w:cols w:space="720"/>
          <w:noEndnote/>
          <w:docGrid w:linePitch="360"/>
        </w:sectPr>
      </w:pPr>
      <w:bookmarkStart w:id="43" w:name="bookmark43"/>
      <w:bookmarkEnd w:id="43"/>
      <w:r>
        <w:t>坚持把思想政治工作贯穿教育教学全过程，注重全程育人、 全方位育人，守好一段渠、种好责任田，使课程教学与思想政治教 育同向同行。</w:t>
      </w:r>
    </w:p>
    <w:p w:rsidR="00F50639" w:rsidRDefault="00741AE7">
      <w:pPr>
        <w:pStyle w:val="Bodytext10"/>
        <w:numPr>
          <w:ilvl w:val="0"/>
          <w:numId w:val="3"/>
        </w:numPr>
        <w:tabs>
          <w:tab w:val="left" w:pos="1921"/>
        </w:tabs>
        <w:spacing w:line="563" w:lineRule="exact"/>
        <w:ind w:left="920" w:firstLine="700"/>
        <w:jc w:val="both"/>
      </w:pPr>
      <w:bookmarkStart w:id="44" w:name="bookmark44"/>
      <w:bookmarkEnd w:id="44"/>
      <w:r>
        <w:lastRenderedPageBreak/>
        <w:t>坚守教育教学一线，切实履行教师岗位职责和义务，高质量 地完成教育教学工作任务，围绕教材、教法不断改革，创造形式多 样、行之有效的教学方式方法，努力推进教育教学改革创新，在教 学改革、教材建设、实验（实训）室建设、提高教育教学质量等方 面成绩卓著，起到突出的示范引领作用。</w:t>
      </w:r>
    </w:p>
    <w:p w:rsidR="00F50639" w:rsidRDefault="00741AE7">
      <w:pPr>
        <w:pStyle w:val="Bodytext10"/>
        <w:numPr>
          <w:ilvl w:val="0"/>
          <w:numId w:val="3"/>
        </w:numPr>
        <w:tabs>
          <w:tab w:val="left" w:pos="1897"/>
        </w:tabs>
        <w:spacing w:line="552" w:lineRule="exact"/>
        <w:ind w:left="920" w:firstLine="700"/>
        <w:jc w:val="both"/>
      </w:pPr>
      <w:bookmarkStart w:id="45" w:name="bookmark45"/>
      <w:bookmarkEnd w:id="45"/>
      <w:r>
        <w:t>积极实施素质教育，促进学生全面发展，</w:t>
      </w:r>
      <w:r>
        <w:rPr>
          <w:lang w:val="zh-CN" w:eastAsia="zh-CN" w:bidi="zh-CN"/>
        </w:rPr>
        <w:t>敬重</w:t>
      </w:r>
      <w:r>
        <w:t>学问、关爱学 生，在培养人才等方面成绩卓著，起到突出的模范带头作用。</w:t>
      </w:r>
    </w:p>
    <w:p w:rsidR="00F50639" w:rsidRDefault="00741AE7">
      <w:pPr>
        <w:pStyle w:val="Bodytext10"/>
        <w:numPr>
          <w:ilvl w:val="0"/>
          <w:numId w:val="3"/>
        </w:numPr>
        <w:tabs>
          <w:tab w:val="left" w:pos="1911"/>
        </w:tabs>
        <w:spacing w:line="552" w:lineRule="exact"/>
        <w:ind w:left="920" w:firstLine="700"/>
        <w:jc w:val="both"/>
      </w:pPr>
      <w:bookmarkStart w:id="46" w:name="bookmark46"/>
      <w:bookmarkEnd w:id="46"/>
      <w:r>
        <w:t>在教育教学研究、科学研究、技术推广等方面取得创造性的 成果，且成果具有重要的科学价值或取得良好的社会效益。</w:t>
      </w:r>
    </w:p>
    <w:p w:rsidR="00F50639" w:rsidRDefault="00741AE7">
      <w:pPr>
        <w:pStyle w:val="Bodytext10"/>
        <w:numPr>
          <w:ilvl w:val="0"/>
          <w:numId w:val="3"/>
        </w:numPr>
        <w:tabs>
          <w:tab w:val="left" w:pos="1937"/>
        </w:tabs>
        <w:spacing w:line="552" w:lineRule="exact"/>
        <w:ind w:left="1560" w:firstLine="0"/>
        <w:jc w:val="both"/>
      </w:pPr>
      <w:bookmarkStart w:id="47" w:name="bookmark47"/>
      <w:bookmarkEnd w:id="47"/>
      <w:r>
        <w:t>中小学教师未组织或参与有偿补课。</w:t>
      </w:r>
    </w:p>
    <w:p w:rsidR="00F50639" w:rsidRDefault="00741AE7">
      <w:pPr>
        <w:pStyle w:val="Bodytext10"/>
        <w:spacing w:line="550" w:lineRule="exact"/>
        <w:ind w:left="920" w:firstLine="880"/>
        <w:jc w:val="both"/>
      </w:pPr>
      <w:r>
        <w:rPr>
          <w:b/>
          <w:bCs/>
        </w:rPr>
        <w:t>（三）自治区优秀教育工作者评选条件。</w:t>
      </w:r>
      <w:r>
        <w:t>坚持以习近平新时 代中国特色社会主义思想为指导，忠诚热爱教育事业，模范履行 岗位职责，带头培育和践行社会主义核心价值观，自觉践行教师 职业行为十项准则，狠抓师德师风建设，履职尽责，真抓实干， 服务大局，开拓创新，充分展现新时代教育工作者的良好形象， 从事教育管理工作</w:t>
      </w:r>
      <w:r>
        <w:rPr>
          <w:sz w:val="30"/>
          <w:szCs w:val="30"/>
        </w:rPr>
        <w:t>5</w:t>
      </w:r>
      <w:r>
        <w:t>年以上，模范遵守国家法律法规，无违法违 纪违规记录，并具备下列条件：</w:t>
      </w:r>
    </w:p>
    <w:p w:rsidR="00F50639" w:rsidRDefault="00741AE7">
      <w:pPr>
        <w:pStyle w:val="Bodytext10"/>
        <w:numPr>
          <w:ilvl w:val="0"/>
          <w:numId w:val="4"/>
        </w:numPr>
        <w:tabs>
          <w:tab w:val="left" w:pos="1906"/>
        </w:tabs>
        <w:spacing w:line="550" w:lineRule="exact"/>
        <w:ind w:left="920" w:firstLine="700"/>
        <w:jc w:val="both"/>
      </w:pPr>
      <w:bookmarkStart w:id="48" w:name="bookmark48"/>
      <w:bookmarkEnd w:id="48"/>
      <w:r>
        <w:t>全面贯彻党的教育方针，落实立德树人根本任务，坚持以德 立身，信念坚定，品德高尚，堪称楷模。</w:t>
      </w:r>
    </w:p>
    <w:p w:rsidR="00F50639" w:rsidRDefault="00741AE7">
      <w:pPr>
        <w:pStyle w:val="Bodytext10"/>
        <w:numPr>
          <w:ilvl w:val="0"/>
          <w:numId w:val="4"/>
        </w:numPr>
        <w:tabs>
          <w:tab w:val="left" w:pos="1921"/>
        </w:tabs>
        <w:spacing w:line="550" w:lineRule="exact"/>
        <w:ind w:left="920" w:firstLine="700"/>
        <w:jc w:val="both"/>
        <w:sectPr w:rsidR="00F50639">
          <w:headerReference w:type="even" r:id="rId31"/>
          <w:headerReference w:type="default" r:id="rId32"/>
          <w:footerReference w:type="even" r:id="rId33"/>
          <w:footerReference w:type="default" r:id="rId34"/>
          <w:pgSz w:w="11900" w:h="16840"/>
          <w:pgMar w:top="2096" w:right="761" w:bottom="2208" w:left="632" w:header="1668" w:footer="1780" w:gutter="0"/>
          <w:pgNumType w:start="12"/>
          <w:cols w:space="720"/>
          <w:noEndnote/>
          <w:docGrid w:linePitch="360"/>
        </w:sectPr>
      </w:pPr>
      <w:bookmarkStart w:id="49" w:name="bookmark49"/>
      <w:bookmarkEnd w:id="49"/>
      <w:r>
        <w:t>重视党建工作和思想政治工作，坚持把思想政治工作贯穿教 育教学全过程，注重全程育人、全方位育人，守好一段渠、种好责 任田，推动思政课程向课程思政转变。</w:t>
      </w:r>
    </w:p>
    <w:p w:rsidR="00F50639" w:rsidRDefault="00741AE7">
      <w:pPr>
        <w:pStyle w:val="Bodytext10"/>
        <w:numPr>
          <w:ilvl w:val="0"/>
          <w:numId w:val="4"/>
        </w:numPr>
        <w:tabs>
          <w:tab w:val="left" w:pos="1944"/>
        </w:tabs>
        <w:spacing w:line="559" w:lineRule="exact"/>
        <w:ind w:left="940" w:firstLine="680"/>
        <w:jc w:val="both"/>
      </w:pPr>
      <w:bookmarkStart w:id="50" w:name="bookmark50"/>
      <w:bookmarkEnd w:id="50"/>
      <w:r>
        <w:lastRenderedPageBreak/>
        <w:t>教育教学管理理念先进，具有较强的行政管理和协调能力， 坚持改革创新，不断探索新形势下教育管理的新思路、新方法，在 深化办学体制和教育管理改革、推进教育领域治理能力和水平现代 化等方面做出显著贡献。</w:t>
      </w:r>
    </w:p>
    <w:p w:rsidR="00F50639" w:rsidRDefault="00741AE7">
      <w:pPr>
        <w:pStyle w:val="Bodytext10"/>
        <w:numPr>
          <w:ilvl w:val="0"/>
          <w:numId w:val="4"/>
        </w:numPr>
        <w:tabs>
          <w:tab w:val="left" w:pos="1944"/>
        </w:tabs>
        <w:spacing w:line="559" w:lineRule="exact"/>
        <w:ind w:left="940" w:firstLine="680"/>
        <w:jc w:val="both"/>
      </w:pPr>
      <w:bookmarkStart w:id="51" w:name="bookmark51"/>
      <w:bookmarkEnd w:id="51"/>
      <w:r>
        <w:t>工作作风优良，廉政勤政，办事公道，工作业绩突出，爱岗 敬业，甘于奉献，敢于负责，勇于担当，善于作为，在全心全意为 师生服务等方面先锋模范作用突出，在师生中有较高威望。</w:t>
      </w:r>
    </w:p>
    <w:p w:rsidR="00F50639" w:rsidRDefault="00741AE7">
      <w:pPr>
        <w:pStyle w:val="Bodytext10"/>
        <w:numPr>
          <w:ilvl w:val="0"/>
          <w:numId w:val="4"/>
        </w:numPr>
        <w:tabs>
          <w:tab w:val="left" w:pos="1959"/>
        </w:tabs>
        <w:spacing w:line="553" w:lineRule="exact"/>
        <w:ind w:left="940" w:firstLine="680"/>
        <w:jc w:val="both"/>
      </w:pPr>
      <w:bookmarkStart w:id="52" w:name="bookmark52"/>
      <w:bookmarkEnd w:id="52"/>
      <w:r>
        <w:t>善于研究和把握教育规律，勤勉尽责，忠于职守，在本单位 建设、管理、服务、发展等方面成绩显著。</w:t>
      </w:r>
    </w:p>
    <w:p w:rsidR="00F50639" w:rsidRDefault="00741AE7">
      <w:pPr>
        <w:pStyle w:val="Bodytext10"/>
        <w:numPr>
          <w:ilvl w:val="0"/>
          <w:numId w:val="4"/>
        </w:numPr>
        <w:tabs>
          <w:tab w:val="left" w:pos="1945"/>
        </w:tabs>
        <w:spacing w:line="553" w:lineRule="exact"/>
        <w:ind w:left="1560" w:firstLine="0"/>
        <w:jc w:val="both"/>
      </w:pPr>
      <w:bookmarkStart w:id="53" w:name="bookmark53"/>
      <w:bookmarkEnd w:id="53"/>
      <w:r>
        <w:t>中小学人员未组织或参与有偿补课。</w:t>
      </w:r>
    </w:p>
    <w:p w:rsidR="00F50639" w:rsidRDefault="00741AE7">
      <w:pPr>
        <w:pStyle w:val="Bodytext10"/>
        <w:spacing w:line="553" w:lineRule="exact"/>
        <w:ind w:left="940" w:firstLine="860"/>
        <w:jc w:val="both"/>
      </w:pPr>
      <w:r>
        <w:rPr>
          <w:b/>
          <w:bCs/>
        </w:rPr>
        <w:t>（四）自治区优秀德育工作者评选条件。</w:t>
      </w:r>
      <w:r>
        <w:t>坚持以习近平新时 •代中国特色社会主义思想为指导，忠诚热爱教育事业，模范履行 岗位职责，带头培育和践行社会主义核心价值观。热爱本职工作， 在一线从事学生德育工作</w:t>
      </w:r>
      <w:r>
        <w:rPr>
          <w:sz w:val="30"/>
          <w:szCs w:val="30"/>
        </w:rPr>
        <w:t>10</w:t>
      </w:r>
      <w:r>
        <w:t>年以上（共青团干部、少先队专职辅 导员可适当放宽年限），模范遵守国家法律法规，无违法违纪违 规记录，并具备下列条件：</w:t>
      </w:r>
    </w:p>
    <w:p w:rsidR="00F50639" w:rsidRDefault="00741AE7">
      <w:pPr>
        <w:pStyle w:val="Bodytext10"/>
        <w:numPr>
          <w:ilvl w:val="0"/>
          <w:numId w:val="5"/>
        </w:numPr>
        <w:tabs>
          <w:tab w:val="left" w:pos="1940"/>
        </w:tabs>
        <w:spacing w:line="553" w:lineRule="exact"/>
        <w:ind w:left="940" w:firstLine="680"/>
        <w:jc w:val="both"/>
      </w:pPr>
      <w:bookmarkStart w:id="54" w:name="bookmark54"/>
      <w:bookmarkEnd w:id="54"/>
      <w:r>
        <w:t>认真贯彻落实国家关于加强和改进未成年人思想道德建 设的各项要求，积极推进本校德育工作改革，科学开展德育管理， 注重创新德育工作手段和模式。</w:t>
      </w:r>
    </w:p>
    <w:p w:rsidR="00F50639" w:rsidRDefault="00741AE7">
      <w:pPr>
        <w:pStyle w:val="Bodytext10"/>
        <w:numPr>
          <w:ilvl w:val="0"/>
          <w:numId w:val="5"/>
        </w:numPr>
        <w:tabs>
          <w:tab w:val="left" w:pos="1925"/>
        </w:tabs>
        <w:spacing w:line="553" w:lineRule="exact"/>
        <w:ind w:left="940" w:firstLine="680"/>
        <w:jc w:val="both"/>
      </w:pPr>
      <w:bookmarkStart w:id="55" w:name="bookmark55"/>
      <w:bookmarkEnd w:id="55"/>
      <w:r>
        <w:t>注重德育理论学习和德育科研，有科学的教育理念和方 法，能够遵循学生身心发展规律和教育发展规律，组织开展德育 管理和教育工作，积极组织开展班集体的社会实践活动、课外兴 趣小组活动、社团活动、各种文体活动和主题教育活动等，在活 动中注重发挥学生的积极性、主动性和创造性。</w:t>
      </w:r>
    </w:p>
    <w:p w:rsidR="00F50639" w:rsidRDefault="00741AE7">
      <w:pPr>
        <w:pStyle w:val="Bodytext10"/>
        <w:numPr>
          <w:ilvl w:val="0"/>
          <w:numId w:val="5"/>
        </w:numPr>
        <w:tabs>
          <w:tab w:val="left" w:pos="1950"/>
        </w:tabs>
        <w:spacing w:line="552" w:lineRule="exact"/>
        <w:ind w:left="920" w:firstLine="720"/>
        <w:jc w:val="both"/>
      </w:pPr>
      <w:bookmarkStart w:id="56" w:name="bookmark56"/>
      <w:bookmarkEnd w:id="56"/>
      <w:r>
        <w:t>注重与学生家庭、社区的沟通协调，在家长学校建设、学 校社区沟通</w:t>
      </w:r>
      <w:r>
        <w:lastRenderedPageBreak/>
        <w:t>合作和实践活动等方面表现突出。</w:t>
      </w:r>
    </w:p>
    <w:p w:rsidR="00F50639" w:rsidRDefault="00741AE7">
      <w:pPr>
        <w:pStyle w:val="Bodytext10"/>
        <w:numPr>
          <w:ilvl w:val="0"/>
          <w:numId w:val="6"/>
        </w:numPr>
        <w:tabs>
          <w:tab w:val="left" w:pos="2108"/>
        </w:tabs>
        <w:spacing w:line="552" w:lineRule="exact"/>
        <w:ind w:left="1580" w:firstLine="0"/>
        <w:jc w:val="both"/>
      </w:pPr>
      <w:bookmarkStart w:id="57" w:name="bookmark57"/>
      <w:bookmarkEnd w:id="57"/>
      <w:r>
        <w:t>中小学人员未组织或参与有偿补课。</w:t>
      </w:r>
    </w:p>
    <w:p w:rsidR="00F50639" w:rsidRDefault="00741AE7">
      <w:pPr>
        <w:pStyle w:val="Bodytext10"/>
        <w:spacing w:line="552" w:lineRule="exact"/>
        <w:ind w:left="920" w:firstLine="720"/>
        <w:jc w:val="both"/>
      </w:pPr>
      <w:r>
        <w:rPr>
          <w:b/>
          <w:bCs/>
        </w:rPr>
        <w:t>高校辅导员、班主任申报</w:t>
      </w:r>
      <w:r>
        <w:rPr>
          <w:b/>
          <w:bCs/>
          <w:lang w:val="zh-CN" w:eastAsia="zh-CN" w:bidi="zh-CN"/>
        </w:rPr>
        <w:t>“自治</w:t>
      </w:r>
      <w:r>
        <w:rPr>
          <w:b/>
          <w:bCs/>
        </w:rPr>
        <w:t>区优秀德育工作者”需具备 下列条件：</w:t>
      </w:r>
    </w:p>
    <w:p w:rsidR="00F50639" w:rsidRDefault="00741AE7">
      <w:pPr>
        <w:pStyle w:val="Bodytext10"/>
        <w:numPr>
          <w:ilvl w:val="0"/>
          <w:numId w:val="7"/>
        </w:numPr>
        <w:tabs>
          <w:tab w:val="left" w:pos="1950"/>
        </w:tabs>
        <w:spacing w:line="552" w:lineRule="exact"/>
        <w:ind w:left="920" w:firstLine="720"/>
        <w:jc w:val="both"/>
      </w:pPr>
      <w:bookmarkStart w:id="58" w:name="bookmark58"/>
      <w:bookmarkEnd w:id="58"/>
      <w:r>
        <w:t>热爱大学生思想政治教育事业，具有较高的思想政治觉悟 和理论素养，从事一线辅导员工作</w:t>
      </w:r>
      <w:r>
        <w:rPr>
          <w:sz w:val="30"/>
          <w:szCs w:val="30"/>
        </w:rPr>
        <w:t>5</w:t>
      </w:r>
      <w:r>
        <w:t>年以上，工作得到学校、院</w:t>
      </w:r>
    </w:p>
    <w:p w:rsidR="00F50639" w:rsidRDefault="00741AE7">
      <w:pPr>
        <w:pStyle w:val="Bodytext10"/>
        <w:spacing w:line="552" w:lineRule="exact"/>
        <w:ind w:left="1160" w:firstLine="0"/>
        <w:jc w:val="both"/>
      </w:pPr>
      <w:r>
        <w:t>（系）和学生的普遍好评，受到过校级及以上表彰。</w:t>
      </w:r>
    </w:p>
    <w:p w:rsidR="00F50639" w:rsidRDefault="00741AE7">
      <w:pPr>
        <w:pStyle w:val="Bodytext10"/>
        <w:numPr>
          <w:ilvl w:val="0"/>
          <w:numId w:val="7"/>
        </w:numPr>
        <w:tabs>
          <w:tab w:val="left" w:pos="1974"/>
        </w:tabs>
        <w:spacing w:line="552" w:lineRule="exact"/>
        <w:ind w:left="920" w:firstLine="720"/>
        <w:jc w:val="both"/>
      </w:pPr>
      <w:bookmarkStart w:id="59" w:name="bookmark59"/>
      <w:bookmarkEnd w:id="59"/>
      <w:r>
        <w:t>遵循大学生思想政治教育规律，创造性地开展工作；注重 运用各种新的工作载体，特别是能较好地使用网络技术和手段， 努力拓展工作途径，提高工作的针对性和实效性，增强工作的吸 引力和感染力。特别是在新冠肺炎疫情防控期间，按照自治区和 学校关于疫情防控工作要求积极、主动完成学生身体健康情况监 测及心理疏导等相关工作。</w:t>
      </w:r>
    </w:p>
    <w:p w:rsidR="00F50639" w:rsidRDefault="00741AE7">
      <w:pPr>
        <w:pStyle w:val="Bodytext10"/>
        <w:numPr>
          <w:ilvl w:val="0"/>
          <w:numId w:val="7"/>
        </w:numPr>
        <w:tabs>
          <w:tab w:val="left" w:pos="1974"/>
        </w:tabs>
        <w:spacing w:line="552" w:lineRule="exact"/>
        <w:ind w:left="920" w:firstLine="720"/>
        <w:jc w:val="both"/>
      </w:pPr>
      <w:bookmarkStart w:id="60" w:name="bookmark60"/>
      <w:bookmarkEnd w:id="60"/>
      <w:r>
        <w:t>能够出色完成《普通高等学校辅导员队伍建设规定》提出 的各项主要工作，了解掌握学竺思想行为特点及思想政治状况， 有针对性地帮助学生处理好思想认识、价值取向、学习生活、择 业交友等方面的具体问题，在开展大学生思想政治教育、创建文 明校园工作中做岀突出贡献;所带班级曾获校级及以上荣誉称号。</w:t>
      </w:r>
    </w:p>
    <w:p w:rsidR="00F50639" w:rsidRDefault="00741AE7">
      <w:pPr>
        <w:pStyle w:val="Bodytext10"/>
        <w:spacing w:line="552" w:lineRule="exact"/>
        <w:ind w:right="700" w:firstLine="0"/>
      </w:pPr>
      <w:bookmarkStart w:id="61" w:name="bookmark61"/>
      <w:r>
        <w:rPr>
          <w:b/>
          <w:bCs/>
        </w:rPr>
        <w:t>（</w:t>
      </w:r>
      <w:bookmarkEnd w:id="61"/>
      <w:r>
        <w:rPr>
          <w:b/>
          <w:bCs/>
        </w:rPr>
        <w:t>五）自治区中小学优秀班主任评选条件。</w:t>
      </w:r>
      <w:r>
        <w:t>坚持以习近平新 时代中国特色社会主义思想为指导，忠诚热爱教育事业，模范履 行岗位职责，带头培育和践行社会主义核心价值观，热爱班主任 工作，关爱学生，担任班主任工作</w:t>
      </w:r>
      <w:r>
        <w:rPr>
          <w:sz w:val="30"/>
          <w:szCs w:val="30"/>
        </w:rPr>
        <w:t>5</w:t>
      </w:r>
      <w:r>
        <w:t>年以上，模范遵守国家法律 法规，无违法违纪违规记录，并具备下列条件：</w:t>
      </w:r>
    </w:p>
    <w:p w:rsidR="00F50639" w:rsidRDefault="00741AE7">
      <w:pPr>
        <w:pStyle w:val="Bodytext10"/>
        <w:numPr>
          <w:ilvl w:val="0"/>
          <w:numId w:val="8"/>
        </w:numPr>
        <w:tabs>
          <w:tab w:val="left" w:pos="1970"/>
        </w:tabs>
        <w:spacing w:line="553" w:lineRule="exact"/>
        <w:ind w:left="960" w:firstLine="640"/>
        <w:jc w:val="both"/>
      </w:pPr>
      <w:bookmarkStart w:id="62" w:name="bookmark62"/>
      <w:bookmarkEnd w:id="62"/>
      <w:r>
        <w:t>能够出色完成《教育部关于进一步加强班主任工作的意 见》提出的工作职责，所带班级具有积极向上、互助友爱、团结 奋进、遵纪守法、文明健康</w:t>
      </w:r>
      <w:r>
        <w:lastRenderedPageBreak/>
        <w:t>的良好班风，具有勤奋、严谨、求实、 创新的优良学风。</w:t>
      </w:r>
    </w:p>
    <w:p w:rsidR="00F50639" w:rsidRDefault="00741AE7">
      <w:pPr>
        <w:pStyle w:val="Bodytext10"/>
        <w:numPr>
          <w:ilvl w:val="0"/>
          <w:numId w:val="8"/>
        </w:numPr>
        <w:tabs>
          <w:tab w:val="left" w:pos="1970"/>
        </w:tabs>
        <w:spacing w:line="553" w:lineRule="exact"/>
        <w:ind w:left="960" w:firstLine="640"/>
        <w:jc w:val="both"/>
      </w:pPr>
      <w:bookmarkStart w:id="63" w:name="bookmark63"/>
      <w:bookmarkEnd w:id="63"/>
      <w:r>
        <w:t>全面了解所带班级的每位学生，深入分析学生思想、心理、 学习、生活状况。关心爱护全体学生，平等对待每位学生，尊重 学生人格。釆取多种方式与学生沟通，有针对性地进行思想道德 教育，促进学生德智体美劳全面发展。</w:t>
      </w:r>
    </w:p>
    <w:p w:rsidR="00F50639" w:rsidRDefault="00741AE7">
      <w:pPr>
        <w:pStyle w:val="Bodytext10"/>
        <w:numPr>
          <w:ilvl w:val="0"/>
          <w:numId w:val="8"/>
        </w:numPr>
        <w:tabs>
          <w:tab w:val="left" w:pos="1970"/>
        </w:tabs>
        <w:spacing w:line="555" w:lineRule="exact"/>
        <w:ind w:left="960" w:firstLine="640"/>
        <w:jc w:val="both"/>
      </w:pPr>
      <w:bookmarkStart w:id="64" w:name="bookmark64"/>
      <w:bookmarkEnd w:id="64"/>
      <w:r>
        <w:t>积极组织开展班集体的社会实践活动、课外兴趣小组、社 团活动和各种文体活动，认真指导班级团队组织建设和活动，充 分发挥学生的积极性和主动性，加强对学生的社会主义荣辱观教 育，注重培养学生良好的思想道德品质和行为习惯。</w:t>
      </w:r>
    </w:p>
    <w:p w:rsidR="00F50639" w:rsidRDefault="00741AE7">
      <w:pPr>
        <w:pStyle w:val="Bodytext10"/>
        <w:numPr>
          <w:ilvl w:val="0"/>
          <w:numId w:val="8"/>
        </w:numPr>
        <w:tabs>
          <w:tab w:val="left" w:pos="1960"/>
        </w:tabs>
        <w:spacing w:line="555" w:lineRule="exact"/>
        <w:ind w:left="960" w:firstLine="640"/>
        <w:jc w:val="both"/>
      </w:pPr>
      <w:bookmarkStart w:id="65" w:name="bookmark65"/>
      <w:bookmarkEnd w:id="65"/>
      <w:r>
        <w:t>经常与任课教师和其他教职员工沟通，注重与学生家庭、 社区的沟通协调，积极开展家访，在家长学校建设、学校社区沟 通合作和实践活动等方面成效显著。</w:t>
      </w:r>
    </w:p>
    <w:p w:rsidR="00F50639" w:rsidRDefault="00741AE7">
      <w:pPr>
        <w:pStyle w:val="Bodytext10"/>
        <w:numPr>
          <w:ilvl w:val="0"/>
          <w:numId w:val="8"/>
        </w:numPr>
        <w:tabs>
          <w:tab w:val="left" w:pos="1921"/>
        </w:tabs>
        <w:spacing w:line="555" w:lineRule="exact"/>
        <w:ind w:left="1540" w:firstLine="0"/>
      </w:pPr>
      <w:bookmarkStart w:id="66" w:name="bookmark66"/>
      <w:bookmarkEnd w:id="66"/>
      <w:r>
        <w:t>未组织或参与有偿补课。</w:t>
      </w:r>
    </w:p>
    <w:p w:rsidR="00F50639" w:rsidRDefault="00741AE7">
      <w:pPr>
        <w:pStyle w:val="Bodytext10"/>
        <w:spacing w:line="555" w:lineRule="exact"/>
        <w:ind w:left="920" w:right="680" w:firstLine="0"/>
      </w:pPr>
      <w:bookmarkStart w:id="67" w:name="bookmark67"/>
      <w:r>
        <w:rPr>
          <w:b/>
          <w:bCs/>
        </w:rPr>
        <w:t>（</w:t>
      </w:r>
      <w:bookmarkEnd w:id="67"/>
      <w:r>
        <w:rPr>
          <w:b/>
          <w:bCs/>
        </w:rPr>
        <w:t>六）</w:t>
      </w:r>
      <w:r>
        <w:rPr>
          <w:b/>
          <w:bCs/>
          <w:lang w:val="zh-CN" w:eastAsia="zh-CN" w:bidi="zh-CN"/>
        </w:rPr>
        <w:t>“自</w:t>
      </w:r>
      <w:r>
        <w:rPr>
          <w:b/>
          <w:bCs/>
        </w:rPr>
        <w:t>治区中小学优秀德育课教师</w:t>
      </w:r>
      <w:r>
        <w:rPr>
          <w:b/>
          <w:bCs/>
          <w:lang w:val="zh-CN" w:eastAsia="zh-CN" w:bidi="zh-CN"/>
        </w:rPr>
        <w:t>”评选</w:t>
      </w:r>
      <w:r>
        <w:rPr>
          <w:b/>
          <w:bCs/>
        </w:rPr>
        <w:t>条件。</w:t>
      </w:r>
      <w:r>
        <w:t>坚持以 习近平新时代中国特色社会主义思想为指导,忠诚热爱教育事业， 模范履行岗位职责，带头培育和践行社会主义核心价值观。热爱 本职工作，在一线从事小学品德与生活（社会）课、初中思想品 德课、中等职业学校德育课、高中思想政治课教学工作</w:t>
      </w:r>
      <w:r>
        <w:rPr>
          <w:sz w:val="30"/>
          <w:szCs w:val="30"/>
        </w:rPr>
        <w:t>10</w:t>
      </w:r>
      <w:r>
        <w:t>年以上 （共青团干部、少先队专职辅导员可适当放宽年限），模范遵守 国家法律法规，无违法违纪违规记录，并具备下列条件：</w:t>
      </w:r>
    </w:p>
    <w:p w:rsidR="00F50639" w:rsidRDefault="00741AE7">
      <w:pPr>
        <w:pStyle w:val="Bodytext10"/>
        <w:numPr>
          <w:ilvl w:val="0"/>
          <w:numId w:val="9"/>
        </w:numPr>
        <w:tabs>
          <w:tab w:val="left" w:pos="1975"/>
        </w:tabs>
        <w:spacing w:line="553" w:lineRule="exact"/>
        <w:ind w:left="980" w:firstLine="680"/>
        <w:jc w:val="both"/>
      </w:pPr>
      <w:bookmarkStart w:id="68" w:name="bookmark68"/>
      <w:bookmarkEnd w:id="68"/>
      <w:r>
        <w:t>热爱和钻研中小学德育课教学工作，注重德育理论学习和 科学研究，能够遵循学生身心发展规律和教育发展规律，不断探 索改进德育教学方法，积极参与德育课程改革，开展教育教学实 验和实践，并取得显著成果。</w:t>
      </w:r>
    </w:p>
    <w:p w:rsidR="00F50639" w:rsidRDefault="00741AE7">
      <w:pPr>
        <w:pStyle w:val="Bodytext10"/>
        <w:numPr>
          <w:ilvl w:val="0"/>
          <w:numId w:val="9"/>
        </w:numPr>
        <w:tabs>
          <w:tab w:val="left" w:pos="1970"/>
        </w:tabs>
        <w:spacing w:line="553" w:lineRule="exact"/>
        <w:ind w:left="980" w:firstLine="680"/>
        <w:jc w:val="both"/>
      </w:pPr>
      <w:bookmarkStart w:id="69" w:name="bookmark69"/>
      <w:bookmarkEnd w:id="69"/>
      <w:r>
        <w:lastRenderedPageBreak/>
        <w:t>善于在课堂教学中运用多媒体、课件等现代化教学技术手 段，善于结合经济、政治、文化领域的重大事件，深入浅岀、形 象生动地开展德育教学，富有感染力和吸引力，教育教学效果显 著。</w:t>
      </w:r>
    </w:p>
    <w:p w:rsidR="00F50639" w:rsidRDefault="00741AE7">
      <w:pPr>
        <w:pStyle w:val="Bodytext10"/>
        <w:numPr>
          <w:ilvl w:val="0"/>
          <w:numId w:val="9"/>
        </w:numPr>
        <w:tabs>
          <w:tab w:val="left" w:pos="1977"/>
        </w:tabs>
        <w:spacing w:line="555" w:lineRule="exact"/>
        <w:ind w:left="1620" w:firstLine="0"/>
      </w:pPr>
      <w:bookmarkStart w:id="70" w:name="bookmark70"/>
      <w:bookmarkEnd w:id="70"/>
      <w:r>
        <w:t>未组织或参与有偿补课。</w:t>
      </w:r>
    </w:p>
    <w:p w:rsidR="00F50639" w:rsidRDefault="00741AE7">
      <w:pPr>
        <w:pStyle w:val="Bodytext10"/>
        <w:spacing w:line="555" w:lineRule="exact"/>
        <w:ind w:left="980" w:firstLine="1160"/>
        <w:jc w:val="both"/>
      </w:pPr>
      <w:bookmarkStart w:id="71" w:name="bookmark71"/>
      <w:r>
        <w:rPr>
          <w:b/>
          <w:bCs/>
        </w:rPr>
        <w:t>（</w:t>
      </w:r>
      <w:bookmarkEnd w:id="71"/>
      <w:r>
        <w:rPr>
          <w:b/>
          <w:bCs/>
        </w:rPr>
        <w:t>七）</w:t>
      </w:r>
      <w:r>
        <w:rPr>
          <w:b/>
          <w:bCs/>
          <w:lang w:val="zh-CN" w:eastAsia="zh-CN" w:bidi="zh-CN"/>
        </w:rPr>
        <w:t>“自</w:t>
      </w:r>
      <w:r>
        <w:rPr>
          <w:b/>
          <w:bCs/>
        </w:rPr>
        <w:t>治区高校优秀思想政治理论课教师</w:t>
      </w:r>
      <w:r>
        <w:rPr>
          <w:b/>
          <w:bCs/>
          <w:lang w:val="zh-CN" w:eastAsia="zh-CN" w:bidi="zh-CN"/>
        </w:rPr>
        <w:t>”评</w:t>
      </w:r>
      <w:r>
        <w:rPr>
          <w:b/>
          <w:bCs/>
        </w:rPr>
        <w:t xml:space="preserve">选条件 </w:t>
      </w:r>
      <w:r>
        <w:t>坚持以习近平新时代中国特色社会主义思想为指导，忠诚热 爱教育事业，模范履行岗位职责，带头培育和践行社会主义核心 价值观。热爱本职工作，在高校从事思想政治理论课教学工作</w:t>
      </w:r>
      <w:r>
        <w:rPr>
          <w:sz w:val="30"/>
          <w:szCs w:val="30"/>
        </w:rPr>
        <w:t xml:space="preserve">10 </w:t>
      </w:r>
      <w:r>
        <w:t>年以上（至今仍在教学一线的教师），模范遵守国家法律法规， 无违法违纪违规记录，并具备下列条件：</w:t>
      </w:r>
    </w:p>
    <w:p w:rsidR="00F50639" w:rsidRDefault="00741AE7">
      <w:pPr>
        <w:pStyle w:val="Bodytext10"/>
        <w:spacing w:line="555" w:lineRule="exact"/>
        <w:ind w:left="940" w:right="660" w:firstLine="0"/>
        <w:jc w:val="right"/>
        <w:sectPr w:rsidR="00F50639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0" w:h="16840"/>
          <w:pgMar w:top="2096" w:right="761" w:bottom="2208" w:left="632" w:header="0" w:footer="3" w:gutter="0"/>
          <w:pgNumType w:start="6"/>
          <w:cols w:space="720"/>
          <w:noEndnote/>
          <w:titlePg/>
          <w:docGrid w:linePitch="360"/>
        </w:sectPr>
      </w:pPr>
      <w:r>
        <w:rPr>
          <w:sz w:val="30"/>
          <w:szCs w:val="30"/>
          <w:lang w:val="en-US" w:eastAsia="en-US" w:bidi="en-US"/>
        </w:rPr>
        <w:t>1.</w:t>
      </w:r>
      <w:r>
        <w:t>模范践行高等学校教师师德规范，在政治立场、政治方向、 政治原則、政治道路上始终同以习近平同志为核心的党中央保持</w:t>
      </w:r>
    </w:p>
    <w:p w:rsidR="00F50639" w:rsidRDefault="00741AE7">
      <w:pPr>
        <w:pStyle w:val="Bodytext10"/>
        <w:spacing w:line="554" w:lineRule="exact"/>
        <w:ind w:left="920" w:firstLine="180"/>
        <w:jc w:val="both"/>
      </w:pPr>
      <w:r>
        <w:lastRenderedPageBreak/>
        <w:t>高度一致，信仰坚定、学识渊博、理论功底深厚，能够做到政治 强、情怀深、思维新、视野广、自律严、人格正，自觉用习近平 中国特色社会主义思想武装头脑，是学习和实践马克思主义的典 范，是为学为人的表率。</w:t>
      </w:r>
    </w:p>
    <w:p w:rsidR="00F50639" w:rsidRDefault="00741AE7">
      <w:pPr>
        <w:pStyle w:val="Bodytext10"/>
        <w:numPr>
          <w:ilvl w:val="0"/>
          <w:numId w:val="10"/>
        </w:numPr>
        <w:spacing w:line="554" w:lineRule="exact"/>
        <w:ind w:left="920" w:firstLine="700"/>
        <w:jc w:val="both"/>
      </w:pPr>
      <w:bookmarkStart w:id="72" w:name="bookmark72"/>
      <w:bookmarkEnd w:id="72"/>
      <w:r>
        <w:t>热爱和钻研高校思想政治理论课教学工作，教学效果突 出，在思想政治理论课教学改革创新和科学研究、管理以及教书 育人方面取得优异成绩。</w:t>
      </w:r>
    </w:p>
    <w:p w:rsidR="00F50639" w:rsidRDefault="00741AE7">
      <w:pPr>
        <w:pStyle w:val="Bodytext10"/>
        <w:tabs>
          <w:tab w:val="left" w:pos="2152"/>
        </w:tabs>
        <w:spacing w:line="554" w:lineRule="exact"/>
        <w:ind w:left="1540" w:firstLine="0"/>
        <w:jc w:val="both"/>
      </w:pPr>
      <w:bookmarkStart w:id="73" w:name="bookmark73"/>
      <w:r>
        <w:rPr>
          <w:b/>
          <w:bCs/>
        </w:rPr>
        <w:t>四</w:t>
      </w:r>
      <w:bookmarkEnd w:id="73"/>
      <w:r>
        <w:rPr>
          <w:b/>
          <w:bCs/>
        </w:rPr>
        <w:t>、</w:t>
      </w:r>
      <w:r>
        <w:rPr>
          <w:b/>
          <w:bCs/>
        </w:rPr>
        <w:tab/>
        <w:t>评选程序</w:t>
      </w:r>
    </w:p>
    <w:p w:rsidR="00F50639" w:rsidRDefault="00741AE7">
      <w:pPr>
        <w:pStyle w:val="Bodytext10"/>
        <w:spacing w:line="554" w:lineRule="exact"/>
        <w:ind w:left="920" w:firstLine="700"/>
        <w:jc w:val="both"/>
      </w:pPr>
      <w:r>
        <w:t>在个人申报的基础上，由所在单位或部门进行民主推荐，领 导班子集体研究确定拟推荐对象。各地的推荐对象报旗县教育行 政部门征求同级人力资源和社会保障部门意见后，确定初选对象 名单报盤市教育行政部门；盟市教育行政部门审查后，征求同级 人力资源和社会保障部门意见，提出上报候选对象名单。上报前， 旗县、盟市教育行政部门和有直接推荐权的高校须将拟推荐对象 在本单位和本地区范围内进行公示，公示内容包括拟推荐对象姓 名、单位、职务和简要事迹等，公示时间不得少于</w:t>
      </w:r>
      <w:r>
        <w:rPr>
          <w:sz w:val="30"/>
          <w:szCs w:val="30"/>
        </w:rPr>
        <w:t>5</w:t>
      </w:r>
      <w:r>
        <w:t>天。</w:t>
      </w:r>
    </w:p>
    <w:p w:rsidR="00F50639" w:rsidRDefault="00741AE7">
      <w:pPr>
        <w:pStyle w:val="Bodytext10"/>
        <w:spacing w:line="554" w:lineRule="exact"/>
        <w:ind w:left="920" w:firstLine="800"/>
        <w:jc w:val="both"/>
      </w:pPr>
      <w:r>
        <w:t xml:space="preserve">自治区组织评审后，评选结果将在内蒙古教育网 </w:t>
      </w:r>
      <w:r>
        <w:rPr>
          <w:sz w:val="30"/>
          <w:szCs w:val="30"/>
          <w:lang w:val="en-US" w:eastAsia="en-US" w:bidi="en-US"/>
        </w:rPr>
        <w:t>(www.nmgov.edu.cn)</w:t>
      </w:r>
      <w:r>
        <w:t>上进行公示。公示期间，有异议的将及时 调查，经核查确有问题的将取消资格，空</w:t>
      </w:r>
      <w:r>
        <w:rPr>
          <w:b/>
          <w:bCs/>
        </w:rPr>
        <w:t>出的名额不再增补。</w:t>
      </w:r>
    </w:p>
    <w:p w:rsidR="00F50639" w:rsidRDefault="00741AE7">
      <w:pPr>
        <w:pStyle w:val="Bodytext10"/>
        <w:tabs>
          <w:tab w:val="left" w:pos="2152"/>
        </w:tabs>
        <w:spacing w:line="554" w:lineRule="exact"/>
        <w:ind w:left="1540" w:firstLine="0"/>
        <w:jc w:val="both"/>
      </w:pPr>
      <w:bookmarkStart w:id="74" w:name="bookmark74"/>
      <w:r>
        <w:rPr>
          <w:b/>
          <w:bCs/>
        </w:rPr>
        <w:t>五</w:t>
      </w:r>
      <w:bookmarkEnd w:id="74"/>
      <w:r>
        <w:rPr>
          <w:b/>
          <w:bCs/>
        </w:rPr>
        <w:t>、</w:t>
      </w:r>
      <w:r>
        <w:rPr>
          <w:b/>
          <w:bCs/>
        </w:rPr>
        <w:tab/>
        <w:t>评选要求</w:t>
      </w:r>
    </w:p>
    <w:p w:rsidR="00F50639" w:rsidRDefault="00741AE7">
      <w:pPr>
        <w:pStyle w:val="Bodytext10"/>
        <w:numPr>
          <w:ilvl w:val="0"/>
          <w:numId w:val="11"/>
        </w:numPr>
        <w:spacing w:line="554" w:lineRule="exact"/>
        <w:ind w:left="920" w:firstLine="800"/>
        <w:jc w:val="both"/>
      </w:pPr>
      <w:bookmarkStart w:id="75" w:name="bookmark75"/>
      <w:bookmarkEnd w:id="75"/>
      <w:r>
        <w:t>要加强政策宣传工作。各地各校要充分利用各种宣传 媒介向教师和教育工作者广泛宣传评选条件、程序和有关规定， 评选推荐工作要坚持公平、公正、公开的原则，严格按照自下而 上、逐级推荐、民主择优的方式进行，保证评选推荐工作的公正 性和透明度。</w:t>
      </w:r>
    </w:p>
    <w:p w:rsidR="00F50639" w:rsidRDefault="00741AE7">
      <w:pPr>
        <w:pStyle w:val="Bodytext10"/>
        <w:tabs>
          <w:tab w:val="left" w:pos="2502"/>
        </w:tabs>
        <w:spacing w:line="549" w:lineRule="exact"/>
        <w:ind w:left="920" w:firstLine="860"/>
        <w:jc w:val="both"/>
      </w:pPr>
      <w:bookmarkStart w:id="76" w:name="bookmark76"/>
      <w:r>
        <w:t>（</w:t>
      </w:r>
      <w:bookmarkEnd w:id="76"/>
      <w:r>
        <w:t>二）</w:t>
      </w:r>
      <w:r>
        <w:tab/>
        <w:t>评选推荐工作要坚持实事求是、严格标准、优中选优、 宁缺毋</w:t>
      </w:r>
      <w:r>
        <w:lastRenderedPageBreak/>
        <w:t>滥的原则，把思想政治表现、人才培养实绩和一贯贡献情 况作为衡量标准，特别是将立德树人成效作为推荐评选的根本标 准，将思想政治和师德师风表现作为推荐评选的首要条件，凡政 治上不合格或师德师风有问题的，实行“一票否决”，确保推荐 对象符合条件、群众公认。</w:t>
      </w:r>
    </w:p>
    <w:p w:rsidR="00F50639" w:rsidRDefault="00741AE7">
      <w:pPr>
        <w:pStyle w:val="Bodytext10"/>
        <w:tabs>
          <w:tab w:val="left" w:pos="2502"/>
        </w:tabs>
        <w:spacing w:line="549" w:lineRule="exact"/>
        <w:ind w:left="920" w:firstLine="860"/>
        <w:jc w:val="both"/>
      </w:pPr>
      <w:bookmarkStart w:id="77" w:name="bookmark77"/>
      <w:r>
        <w:t>（</w:t>
      </w:r>
      <w:bookmarkEnd w:id="77"/>
      <w:r>
        <w:t>三）</w:t>
      </w:r>
      <w:r>
        <w:tab/>
        <w:t>推荐先进集体时，要统筹考虑不同层次、不同类型的 学校和教育机构的特点，使其均有适当比例。其中，义务教育阶 段学校（小学、初中、九年一贯制学校，下同）和幼儿园应占</w:t>
      </w:r>
      <w:r>
        <w:rPr>
          <w:sz w:val="30"/>
          <w:szCs w:val="30"/>
        </w:rPr>
        <w:t xml:space="preserve">70% </w:t>
      </w:r>
      <w:r>
        <w:t>以上，县镇以下（含县镇）的农村牧区学校不得低于</w:t>
      </w:r>
      <w:r>
        <w:rPr>
          <w:sz w:val="30"/>
          <w:szCs w:val="30"/>
        </w:rPr>
        <w:t>20%</w:t>
      </w:r>
      <w:r>
        <w:t>。</w:t>
      </w:r>
    </w:p>
    <w:p w:rsidR="00F50639" w:rsidRDefault="00741AE7">
      <w:pPr>
        <w:pStyle w:val="Bodytext10"/>
        <w:tabs>
          <w:tab w:val="left" w:pos="2502"/>
        </w:tabs>
        <w:spacing w:line="549" w:lineRule="exact"/>
        <w:ind w:left="920" w:firstLine="860"/>
        <w:jc w:val="both"/>
      </w:pPr>
      <w:bookmarkStart w:id="78" w:name="bookmark78"/>
      <w:r>
        <w:t>（</w:t>
      </w:r>
      <w:bookmarkEnd w:id="78"/>
      <w:r>
        <w:t>四）</w:t>
      </w:r>
      <w:r>
        <w:tab/>
        <w:t>各地在推荐先进个人时，要统筹兼顾公办、民办教育 学校和其他教育机构的人员，各级各类学校和教育机构应有一定 数量的代表。坚持向基层和教学一线教师倾斜，尤其要向条件艰 苦的农村、牧区教师和支教教师干部倾斜；向义务教育、中等职 业教育、少数民族教育教师和特岗教师倾斜；向在新冠肺炎疫情 防控期间，按要求积极主动完成学生身体健康情况监测及心理疏 导以及其他防疫工作的教师和教育工作者倾斜。同一学校同一奖 项推荐人选不得超过</w:t>
      </w:r>
      <w:r>
        <w:rPr>
          <w:sz w:val="30"/>
          <w:szCs w:val="30"/>
        </w:rPr>
        <w:t>2</w:t>
      </w:r>
      <w:r>
        <w:t>人。具体要求如下：</w:t>
      </w:r>
    </w:p>
    <w:p w:rsidR="00F50639" w:rsidRDefault="00741AE7">
      <w:pPr>
        <w:pStyle w:val="Bodytext10"/>
        <w:numPr>
          <w:ilvl w:val="0"/>
          <w:numId w:val="12"/>
        </w:numPr>
        <w:spacing w:line="549" w:lineRule="exact"/>
        <w:ind w:firstLine="0"/>
        <w:jc w:val="center"/>
        <w:sectPr w:rsidR="00F50639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0" w:h="16840"/>
          <w:pgMar w:top="2096" w:right="761" w:bottom="2208" w:left="632" w:header="0" w:footer="3" w:gutter="0"/>
          <w:cols w:space="720"/>
          <w:noEndnote/>
          <w:titlePg/>
          <w:docGrid w:linePitch="360"/>
        </w:sectPr>
      </w:pPr>
      <w:bookmarkStart w:id="79" w:name="bookmark79"/>
      <w:bookmarkEnd w:id="79"/>
      <w:r>
        <w:t>各地推荐的优秀教师、优秀教育工作者、优秀德育工作者、</w:t>
      </w:r>
    </w:p>
    <w:p w:rsidR="00F50639" w:rsidRDefault="00741AE7">
      <w:pPr>
        <w:pStyle w:val="Bodytext10"/>
        <w:spacing w:line="555" w:lineRule="exact"/>
        <w:ind w:left="940" w:firstLine="200"/>
        <w:jc w:val="both"/>
      </w:pPr>
      <w:r>
        <w:lastRenderedPageBreak/>
        <w:t>中小学优秀班主任和优秀德育课教师候选人中，县镇以下（不含 县镇）的农村牧区中小学教师（教育工作者）应不低于各类推荐 人数的</w:t>
      </w:r>
      <w:r>
        <w:rPr>
          <w:sz w:val="30"/>
          <w:szCs w:val="30"/>
        </w:rPr>
        <w:t>20%；</w:t>
      </w:r>
      <w:r>
        <w:t>义务教育学校教师应占各类推荐人数的</w:t>
      </w:r>
      <w:r>
        <w:rPr>
          <w:sz w:val="30"/>
          <w:szCs w:val="30"/>
        </w:rPr>
        <w:t>45%</w:t>
      </w:r>
      <w:r>
        <w:t>以上；中 等职业学校教师应分别占推荐人数的</w:t>
      </w:r>
      <w:r>
        <w:rPr>
          <w:sz w:val="30"/>
          <w:szCs w:val="30"/>
        </w:rPr>
        <w:t>5%</w:t>
      </w:r>
      <w:r>
        <w:t>以上；盟市所属高校教师 应占一定比例。</w:t>
      </w:r>
    </w:p>
    <w:p w:rsidR="00F50639" w:rsidRDefault="00741AE7">
      <w:pPr>
        <w:pStyle w:val="Bodytext10"/>
        <w:numPr>
          <w:ilvl w:val="0"/>
          <w:numId w:val="12"/>
        </w:numPr>
        <w:tabs>
          <w:tab w:val="left" w:pos="1980"/>
        </w:tabs>
        <w:spacing w:line="555" w:lineRule="exact"/>
        <w:ind w:left="940" w:firstLine="760"/>
        <w:jc w:val="both"/>
      </w:pPr>
      <w:bookmarkStart w:id="80" w:name="bookmark80"/>
      <w:bookmarkEnd w:id="80"/>
      <w:r>
        <w:t>从城镇学校交流到农村牧区学校任教或任校长满</w:t>
      </w:r>
      <w:r>
        <w:rPr>
          <w:sz w:val="30"/>
          <w:szCs w:val="30"/>
        </w:rPr>
        <w:t>3</w:t>
      </w:r>
      <w:r>
        <w:t>年及以 上的人员，必须优先推荐；城镇中小学教师中有在农村牧区学校 任教经历的，同等条件下要优先推荐；在同等条件下要优先推荐 少数民族教师；</w:t>
      </w:r>
    </w:p>
    <w:p w:rsidR="00F50639" w:rsidRDefault="00741AE7">
      <w:pPr>
        <w:pStyle w:val="Bodytext10"/>
        <w:numPr>
          <w:ilvl w:val="0"/>
          <w:numId w:val="12"/>
        </w:numPr>
        <w:tabs>
          <w:tab w:val="left" w:pos="1966"/>
        </w:tabs>
        <w:spacing w:line="552" w:lineRule="exact"/>
        <w:ind w:left="940" w:firstLine="760"/>
        <w:jc w:val="both"/>
      </w:pPr>
      <w:bookmarkStart w:id="81" w:name="bookmark81"/>
      <w:bookmarkEnd w:id="81"/>
      <w:r>
        <w:t>高等学校教授、副教授参加自治区优秀教师的评选时，必 须完成学校规定的本科、专科教学工作量。</w:t>
      </w:r>
    </w:p>
    <w:p w:rsidR="00F50639" w:rsidRDefault="00741AE7">
      <w:pPr>
        <w:pStyle w:val="Bodytext10"/>
        <w:tabs>
          <w:tab w:val="left" w:pos="2475"/>
        </w:tabs>
        <w:spacing w:line="545" w:lineRule="exact"/>
        <w:ind w:left="900" w:right="680" w:firstLine="0"/>
        <w:jc w:val="right"/>
      </w:pPr>
      <w:bookmarkStart w:id="82" w:name="bookmark82"/>
      <w:r>
        <w:t>（</w:t>
      </w:r>
      <w:bookmarkEnd w:id="82"/>
      <w:r>
        <w:t>五）</w:t>
      </w:r>
      <w:r>
        <w:tab/>
        <w:t>教育行政部门、学校及其他教育机构中担任副厅（局） 级及相当于副厅（局）级以上的个人不参加评选。各级各类学校</w:t>
      </w:r>
    </w:p>
    <w:p w:rsidR="00F50639" w:rsidRDefault="00741AE7">
      <w:pPr>
        <w:pStyle w:val="Bodytext10"/>
        <w:spacing w:line="545" w:lineRule="exact"/>
        <w:ind w:left="940" w:firstLine="200"/>
        <w:jc w:val="both"/>
      </w:pPr>
      <w:r>
        <w:t>（乡镇中心学校以下除外）的校级领导、高等学校二级机构的负 责人（含副职）不得申报</w:t>
      </w:r>
      <w:r>
        <w:rPr>
          <w:lang w:val="zh-CN" w:eastAsia="zh-CN" w:bidi="zh-CN"/>
        </w:rPr>
        <w:t>“自治</w:t>
      </w:r>
      <w:r>
        <w:t>区优秀教师”。</w:t>
      </w:r>
    </w:p>
    <w:p w:rsidR="00F50639" w:rsidRDefault="00741AE7">
      <w:pPr>
        <w:pStyle w:val="Bodytext10"/>
        <w:spacing w:line="542" w:lineRule="exact"/>
        <w:ind w:left="940" w:firstLine="760"/>
        <w:jc w:val="both"/>
      </w:pPr>
      <w:r>
        <w:rPr>
          <w:lang w:val="zh-CN" w:eastAsia="zh-CN" w:bidi="zh-CN"/>
        </w:rPr>
        <w:t>“自</w:t>
      </w:r>
      <w:r>
        <w:t>治区优秀教育工作者</w:t>
      </w:r>
      <w:r>
        <w:rPr>
          <w:lang w:val="zh-CN" w:eastAsia="zh-CN" w:bidi="zh-CN"/>
        </w:rPr>
        <w:t>”“自</w:t>
      </w:r>
      <w:r>
        <w:t>治区优秀德育工作者”评选 中，处级干部比例分别控制在</w:t>
      </w:r>
      <w:r>
        <w:rPr>
          <w:sz w:val="30"/>
          <w:szCs w:val="30"/>
        </w:rPr>
        <w:t>20%</w:t>
      </w:r>
      <w:r>
        <w:t>以内。</w:t>
      </w:r>
    </w:p>
    <w:p w:rsidR="00F50639" w:rsidRDefault="00741AE7">
      <w:pPr>
        <w:pStyle w:val="Bodytext10"/>
        <w:tabs>
          <w:tab w:val="left" w:pos="2527"/>
        </w:tabs>
        <w:spacing w:after="240" w:line="542" w:lineRule="exact"/>
        <w:ind w:left="940" w:firstLine="840"/>
        <w:jc w:val="both"/>
      </w:pPr>
      <w:bookmarkStart w:id="83" w:name="bookmark83"/>
      <w:r>
        <w:t>（</w:t>
      </w:r>
      <w:bookmarkEnd w:id="83"/>
      <w:r>
        <w:t>六）</w:t>
      </w:r>
      <w:r>
        <w:tab/>
        <w:t>各地在推荐先进个人时，城镇学校原则从获得过盟市 级以上奖励的人员中产生，乡村学校原则从获得过旗县级以上奖 励的人员中产生。若事迹特别突岀，可不受本条限制。要重点考 察</w:t>
      </w:r>
      <w:r>
        <w:rPr>
          <w:sz w:val="30"/>
          <w:szCs w:val="30"/>
        </w:rPr>
        <w:t>2015</w:t>
      </w:r>
      <w:r>
        <w:t>年以来取得的显著成绩。</w:t>
      </w:r>
    </w:p>
    <w:p w:rsidR="00F50639" w:rsidRDefault="00741AE7">
      <w:pPr>
        <w:pStyle w:val="Bodytext10"/>
        <w:spacing w:line="240" w:lineRule="auto"/>
        <w:ind w:left="1640" w:firstLine="0"/>
      </w:pPr>
      <w:bookmarkStart w:id="84" w:name="bookmark84"/>
      <w:r>
        <w:t>（</w:t>
      </w:r>
      <w:bookmarkEnd w:id="84"/>
      <w:r>
        <w:t xml:space="preserve">七）严肃评选纪律，加强监督检查。对未严格按照评选条 件和规定程序推荐的，经查实后撤销其评选资格。对组织和参与 有偿补课的人员、违反新时代教师职业行为十项准则的人员、违 反教师职业道德的人员或师德考核不合格的人员，不得推荐。对 在评选过程中有严重失职渎职或弄虚作假、借机谋取私利、收受 </w:t>
      </w:r>
      <w:r>
        <w:rPr>
          <w:b/>
          <w:bCs/>
        </w:rPr>
        <w:t>贿赂</w:t>
      </w:r>
      <w:r>
        <w:t>等违法违纪行为的，按有关规定予以处理。对未按上述规定 的比例推荐的候选人将取消推荐名额，</w:t>
      </w:r>
      <w:r>
        <w:rPr>
          <w:b/>
          <w:bCs/>
        </w:rPr>
        <w:t>空出的</w:t>
      </w:r>
      <w:r>
        <w:rPr>
          <w:b/>
          <w:bCs/>
        </w:rPr>
        <w:lastRenderedPageBreak/>
        <w:t>名额不再增补。</w:t>
      </w:r>
    </w:p>
    <w:p w:rsidR="00F50639" w:rsidRDefault="00741AE7">
      <w:pPr>
        <w:pStyle w:val="Bodytext10"/>
        <w:spacing w:line="551" w:lineRule="exact"/>
        <w:ind w:left="1580" w:firstLine="0"/>
        <w:jc w:val="both"/>
      </w:pPr>
      <w:bookmarkStart w:id="85" w:name="bookmark85"/>
      <w:r>
        <w:rPr>
          <w:b/>
          <w:bCs/>
          <w:lang w:val="zh-CN" w:eastAsia="zh-CN" w:bidi="zh-CN"/>
        </w:rPr>
        <w:t>六</w:t>
      </w:r>
      <w:bookmarkEnd w:id="85"/>
      <w:r>
        <w:rPr>
          <w:b/>
          <w:bCs/>
          <w:lang w:val="zh-CN" w:eastAsia="zh-CN" w:bidi="zh-CN"/>
        </w:rPr>
        <w:t>、</w:t>
      </w:r>
      <w:r>
        <w:rPr>
          <w:b/>
          <w:bCs/>
        </w:rPr>
        <w:t>奖励办法</w:t>
      </w:r>
    </w:p>
    <w:p w:rsidR="00F50639" w:rsidRDefault="00741AE7">
      <w:pPr>
        <w:pStyle w:val="Bodytext10"/>
        <w:spacing w:line="551" w:lineRule="exact"/>
        <w:ind w:left="920" w:firstLine="680"/>
        <w:jc w:val="both"/>
      </w:pPr>
      <w:r>
        <w:t>奖励工作坚持以精神奖励为主的原则。自治区教育厅、人力 资源和社会保障厅将为获得</w:t>
      </w:r>
      <w:r>
        <w:rPr>
          <w:lang w:val="zh-CN" w:eastAsia="zh-CN" w:bidi="zh-CN"/>
        </w:rPr>
        <w:t>“自</w:t>
      </w:r>
      <w:r>
        <w:t>治区教育系统先进集体”称号的 集体颁发奖牌，为获得</w:t>
      </w:r>
      <w:r>
        <w:rPr>
          <w:lang w:val="zh-CN" w:eastAsia="zh-CN" w:bidi="zh-CN"/>
        </w:rPr>
        <w:t>“自治</w:t>
      </w:r>
      <w:r>
        <w:t xml:space="preserve">区优秀教师” </w:t>
      </w:r>
      <w:r>
        <w:rPr>
          <w:lang w:val="zh-CN" w:eastAsia="zh-CN" w:bidi="zh-CN"/>
        </w:rPr>
        <w:t>“自治</w:t>
      </w:r>
      <w:r>
        <w:t>区优秀教育工 作者"</w:t>
      </w:r>
      <w:r>
        <w:rPr>
          <w:lang w:val="zh-CN" w:eastAsia="zh-CN" w:bidi="zh-CN"/>
        </w:rPr>
        <w:t>“自治</w:t>
      </w:r>
      <w:r>
        <w:t xml:space="preserve">区优秀德育工作者” </w:t>
      </w:r>
      <w:r>
        <w:rPr>
          <w:lang w:val="zh-CN" w:eastAsia="zh-CN" w:bidi="zh-CN"/>
        </w:rPr>
        <w:t>“自治</w:t>
      </w:r>
      <w:r>
        <w:t>区中小学优秀班主任”</w:t>
      </w:r>
    </w:p>
    <w:p w:rsidR="00F50639" w:rsidRDefault="00741AE7">
      <w:pPr>
        <w:pStyle w:val="Bodytext10"/>
        <w:spacing w:line="551" w:lineRule="exact"/>
        <w:ind w:left="920" w:firstLine="60"/>
        <w:jc w:val="both"/>
      </w:pPr>
      <w:r>
        <w:rPr>
          <w:lang w:val="zh-CN" w:eastAsia="zh-CN" w:bidi="zh-CN"/>
        </w:rPr>
        <w:t>“自</w:t>
      </w:r>
      <w:r>
        <w:t>治区中小学优秀德育课教师</w:t>
      </w:r>
      <w:r>
        <w:rPr>
          <w:lang w:val="zh-CN" w:eastAsia="zh-CN" w:bidi="zh-CN"/>
        </w:rPr>
        <w:t>”“自</w:t>
      </w:r>
      <w:r>
        <w:t>治区高校优秀思想政治理 论课教师”等称号的个人颁发荣誉证书。获奖个人的有关材料存 入本人档案，作为考核、职务晋升的重要依据。</w:t>
      </w:r>
    </w:p>
    <w:p w:rsidR="00F50639" w:rsidRDefault="00741AE7">
      <w:pPr>
        <w:pStyle w:val="Bodytext10"/>
        <w:spacing w:line="551" w:lineRule="exact"/>
        <w:ind w:left="1580" w:firstLine="0"/>
        <w:jc w:val="both"/>
      </w:pPr>
      <w:r>
        <w:rPr>
          <w:b/>
          <w:bCs/>
        </w:rPr>
        <w:t>七' 组织保障</w:t>
      </w:r>
    </w:p>
    <w:p w:rsidR="00F50639" w:rsidRDefault="00741AE7">
      <w:pPr>
        <w:pStyle w:val="Bodytext10"/>
        <w:spacing w:line="551" w:lineRule="exact"/>
        <w:ind w:left="920" w:firstLine="680"/>
        <w:jc w:val="both"/>
        <w:sectPr w:rsidR="00F50639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1900" w:h="16840"/>
          <w:pgMar w:top="2096" w:right="761" w:bottom="2208" w:left="632" w:header="0" w:footer="3" w:gutter="0"/>
          <w:cols w:space="720"/>
          <w:noEndnote/>
          <w:titlePg/>
          <w:docGrid w:linePitch="360"/>
        </w:sectPr>
      </w:pPr>
      <w:r>
        <w:t xml:space="preserve">为了加强对表彰工作的领导，自治区教育厅、人力资源和社 会保障厅组建了教育系统表彰奖励工作领导小组（名单附后）。 领导小纟且下设办公室，办公室设在自治区教育厅教师工作处，负 责评选表彰的日常工作。各盟市有关革位要相应成立表彰奖励工 作领导小组，并在教育行政部门设立办公室，负责本地区评选推 荐工作。各级教育行政部门、人力资源和社会保障部门一定要高 度重视，加强协调配合，加强指导和调查研究，严格执行政策， </w:t>
      </w:r>
    </w:p>
    <w:p w:rsidR="00F50639" w:rsidRDefault="00741AE7">
      <w:pPr>
        <w:pStyle w:val="Bodytext10"/>
        <w:spacing w:line="551" w:lineRule="exact"/>
        <w:ind w:left="920" w:firstLine="0"/>
        <w:jc w:val="both"/>
      </w:pPr>
      <w:r>
        <w:lastRenderedPageBreak/>
        <w:t>坚持评选条件、程序，充分发挥民主，严明评选纪律，进一步增 强评选推荐工作的透明度，保证评选奖励工作的公正性、公平性, 有效发挥表彰奖励工作的教育作用和激励作用。</w:t>
      </w:r>
    </w:p>
    <w:p w:rsidR="00F50639" w:rsidRDefault="00741AE7">
      <w:pPr>
        <w:pStyle w:val="Bodytext10"/>
        <w:spacing w:line="562" w:lineRule="exact"/>
        <w:ind w:left="1700" w:firstLine="0"/>
        <w:rPr>
          <w:sz w:val="30"/>
          <w:szCs w:val="30"/>
        </w:rPr>
      </w:pPr>
      <w:r>
        <w:rPr>
          <w:sz w:val="30"/>
          <w:szCs w:val="30"/>
          <w:lang w:val="zh-CN" w:eastAsia="zh-CN" w:bidi="zh-CN"/>
        </w:rPr>
        <w:t>八、</w:t>
      </w:r>
      <w:r>
        <w:rPr>
          <w:sz w:val="30"/>
          <w:szCs w:val="30"/>
        </w:rPr>
        <w:t>报送材料及时间</w:t>
      </w:r>
    </w:p>
    <w:p w:rsidR="00F50639" w:rsidRDefault="00741AE7">
      <w:pPr>
        <w:pStyle w:val="Bodytext10"/>
        <w:spacing w:line="562" w:lineRule="exact"/>
        <w:ind w:left="980" w:firstLine="780"/>
        <w:jc w:val="both"/>
      </w:pPr>
      <w:r>
        <w:t>自治区直属高等院校及教育厅直属学校、民办高校推荐材料 直接报送教育厅，盟属高等院校及中等职业学校材料报盟市教育 行政部门。</w:t>
      </w:r>
    </w:p>
    <w:p w:rsidR="00F50639" w:rsidRDefault="00741AE7">
      <w:pPr>
        <w:pStyle w:val="Bodytext10"/>
        <w:spacing w:line="542" w:lineRule="exact"/>
        <w:ind w:left="980" w:firstLine="860"/>
        <w:jc w:val="both"/>
      </w:pPr>
      <w:r>
        <w:t xml:space="preserve">为确保评审工作的顺利进行，请各盟市、各直属院校务于 </w:t>
      </w:r>
      <w:r>
        <w:rPr>
          <w:sz w:val="30"/>
          <w:szCs w:val="30"/>
        </w:rPr>
        <w:t>2020</w:t>
      </w:r>
      <w:r>
        <w:t>年</w:t>
      </w:r>
      <w:r>
        <w:rPr>
          <w:sz w:val="30"/>
          <w:szCs w:val="30"/>
        </w:rPr>
        <w:t>6</w:t>
      </w:r>
      <w:r>
        <w:t>月</w:t>
      </w:r>
      <w:r>
        <w:rPr>
          <w:sz w:val="30"/>
          <w:szCs w:val="30"/>
        </w:rPr>
        <w:t>25</w:t>
      </w:r>
      <w:r>
        <w:t>日前报送下列材料至教育厅教师工作处：</w:t>
      </w:r>
    </w:p>
    <w:p w:rsidR="00F50639" w:rsidRDefault="00741AE7">
      <w:pPr>
        <w:pStyle w:val="Bodytext10"/>
        <w:tabs>
          <w:tab w:val="left" w:pos="2553"/>
        </w:tabs>
        <w:spacing w:line="566" w:lineRule="exact"/>
        <w:ind w:left="980" w:firstLine="860"/>
        <w:jc w:val="both"/>
      </w:pPr>
      <w:bookmarkStart w:id="86" w:name="bookmark86"/>
      <w:r>
        <w:t>（</w:t>
      </w:r>
      <w:bookmarkEnd w:id="86"/>
      <w:r>
        <w:t>一）</w:t>
      </w:r>
      <w:r>
        <w:tab/>
        <w:t>盟市开展教育系统评选推荐工作报告（包括评选工作 程序、民意测评结果、公示情况等）。</w:t>
      </w:r>
    </w:p>
    <w:p w:rsidR="00F50639" w:rsidRDefault="00741AE7">
      <w:pPr>
        <w:pStyle w:val="Bodytext10"/>
        <w:tabs>
          <w:tab w:val="left" w:pos="2551"/>
        </w:tabs>
        <w:spacing w:line="566" w:lineRule="exact"/>
        <w:ind w:left="940" w:right="660" w:firstLine="0"/>
        <w:jc w:val="right"/>
      </w:pPr>
      <w:bookmarkStart w:id="87" w:name="bookmark87"/>
      <w:r>
        <w:t>（</w:t>
      </w:r>
      <w:bookmarkEnd w:id="87"/>
      <w:r>
        <w:t>二）</w:t>
      </w:r>
      <w:r>
        <w:tab/>
        <w:t>各类奖项的审批表一式</w:t>
      </w:r>
      <w:r>
        <w:rPr>
          <w:sz w:val="30"/>
          <w:szCs w:val="30"/>
        </w:rPr>
        <w:t>1</w:t>
      </w:r>
      <w:r>
        <w:t>份，要求在相应位置签署意 见并加盖公章；各类推荐对象汇总表和评选表彰工作联系表</w:t>
      </w:r>
      <w:r>
        <w:rPr>
          <w:sz w:val="30"/>
          <w:szCs w:val="30"/>
        </w:rPr>
        <w:t>1</w:t>
      </w:r>
      <w:r>
        <w:t>份</w:t>
      </w:r>
    </w:p>
    <w:p w:rsidR="00F50639" w:rsidRDefault="00741AE7">
      <w:pPr>
        <w:pStyle w:val="Bodytext10"/>
        <w:spacing w:line="566" w:lineRule="exact"/>
        <w:ind w:left="1180" w:firstLine="0"/>
        <w:jc w:val="both"/>
        <w:rPr>
          <w:sz w:val="30"/>
          <w:szCs w:val="30"/>
        </w:rPr>
      </w:pPr>
      <w:r>
        <w:rPr>
          <w:sz w:val="30"/>
          <w:szCs w:val="30"/>
          <w:lang w:val="en-US" w:eastAsia="en-US" w:bidi="en-US"/>
        </w:rPr>
        <w:t xml:space="preserve">（Excel </w:t>
      </w:r>
      <w:r>
        <w:t>制作）</w:t>
      </w:r>
      <w:r>
        <w:rPr>
          <w:sz w:val="30"/>
          <w:szCs w:val="30"/>
          <w:lang w:val="en-US" w:eastAsia="en-US" w:bidi="en-US"/>
        </w:rPr>
        <w:t>O</w:t>
      </w:r>
    </w:p>
    <w:p w:rsidR="00F50639" w:rsidRDefault="00741AE7">
      <w:pPr>
        <w:pStyle w:val="Bodytext10"/>
        <w:tabs>
          <w:tab w:val="left" w:pos="2567"/>
        </w:tabs>
        <w:spacing w:after="40" w:line="566" w:lineRule="exact"/>
        <w:ind w:left="980" w:firstLine="780"/>
        <w:jc w:val="both"/>
      </w:pPr>
      <w:bookmarkStart w:id="88" w:name="bookmark88"/>
      <w:r>
        <w:t>（</w:t>
      </w:r>
      <w:bookmarkEnd w:id="88"/>
      <w:r>
        <w:t>三）</w:t>
      </w:r>
      <w:r>
        <w:tab/>
        <w:t>先进事迹材料由学校或教育行政部门负责撰写，材料 要求准确、生动、翔实，具有代表性、典型性、时代感。事迹材 料应包括推荐对象的基本情况、综合表现、工作实绩和突岀事迹 等。字数控制在</w:t>
      </w:r>
      <w:r>
        <w:rPr>
          <w:sz w:val="30"/>
          <w:szCs w:val="30"/>
        </w:rPr>
        <w:t>1500</w:t>
      </w:r>
      <w:r>
        <w:t>以内。</w:t>
      </w:r>
    </w:p>
    <w:p w:rsidR="00F50639" w:rsidRDefault="00741AE7">
      <w:pPr>
        <w:pStyle w:val="Bodytext10"/>
        <w:spacing w:line="564" w:lineRule="exact"/>
        <w:ind w:left="1580" w:firstLine="0"/>
      </w:pPr>
      <w:r>
        <w:rPr>
          <w:b/>
          <w:bCs/>
        </w:rPr>
        <w:t>上述材料均须同时报送电子文档。</w:t>
      </w:r>
    </w:p>
    <w:p w:rsidR="00F50639" w:rsidRDefault="00741AE7">
      <w:pPr>
        <w:pStyle w:val="Bodytext10"/>
        <w:spacing w:line="564" w:lineRule="exact"/>
        <w:ind w:left="1580" w:firstLine="0"/>
        <w:jc w:val="both"/>
      </w:pPr>
      <w:r>
        <w:t>联系人：郑玮</w:t>
      </w:r>
    </w:p>
    <w:p w:rsidR="00F50639" w:rsidRDefault="00741AE7">
      <w:pPr>
        <w:pStyle w:val="Bodytext10"/>
        <w:spacing w:line="564" w:lineRule="exact"/>
        <w:ind w:left="1580" w:firstLine="0"/>
        <w:jc w:val="both"/>
      </w:pPr>
      <w:r>
        <w:t>联系电话：</w:t>
      </w:r>
      <w:r>
        <w:rPr>
          <w:sz w:val="30"/>
          <w:szCs w:val="30"/>
          <w:lang w:val="en-US" w:eastAsia="en-US" w:bidi="en-US"/>
        </w:rPr>
        <w:t xml:space="preserve">0471-2857005 </w:t>
      </w:r>
      <w:r>
        <w:t>（兼传真）</w:t>
      </w:r>
    </w:p>
    <w:p w:rsidR="00F50639" w:rsidRDefault="00741AE7">
      <w:pPr>
        <w:pStyle w:val="Bodytext10"/>
        <w:spacing w:line="564" w:lineRule="exact"/>
        <w:ind w:left="1580" w:firstLine="0"/>
        <w:rPr>
          <w:sz w:val="30"/>
          <w:szCs w:val="30"/>
        </w:rPr>
      </w:pPr>
      <w:r>
        <w:t>电子邮箱：</w:t>
      </w:r>
      <w:hyperlink r:id="rId53" w:history="1">
        <w:r>
          <w:rPr>
            <w:sz w:val="30"/>
            <w:szCs w:val="30"/>
            <w:lang w:val="en-US" w:eastAsia="en-US" w:bidi="en-US"/>
          </w:rPr>
          <w:t>zw_jyt@126.com</w:t>
        </w:r>
      </w:hyperlink>
    </w:p>
    <w:p w:rsidR="00F50639" w:rsidRDefault="00741AE7">
      <w:pPr>
        <w:pStyle w:val="Bodytext10"/>
        <w:spacing w:after="220" w:line="240" w:lineRule="auto"/>
        <w:ind w:left="1760" w:firstLine="0"/>
      </w:pPr>
      <w:r>
        <w:t>附件：</w:t>
      </w:r>
      <w:r>
        <w:rPr>
          <w:sz w:val="30"/>
          <w:szCs w:val="30"/>
        </w:rPr>
        <w:t>1</w:t>
      </w:r>
      <w:r>
        <w:t>.评选表彰工作领导小组成员名单</w:t>
      </w:r>
    </w:p>
    <w:p w:rsidR="00F50639" w:rsidRDefault="00741AE7">
      <w:pPr>
        <w:pStyle w:val="Bodytext10"/>
        <w:numPr>
          <w:ilvl w:val="0"/>
          <w:numId w:val="13"/>
        </w:numPr>
        <w:tabs>
          <w:tab w:val="left" w:pos="3042"/>
        </w:tabs>
        <w:spacing w:after="220" w:line="240" w:lineRule="auto"/>
        <w:ind w:left="2640" w:firstLine="0"/>
      </w:pPr>
      <w:bookmarkStart w:id="89" w:name="bookmark89"/>
      <w:bookmarkEnd w:id="89"/>
      <w:r>
        <w:t>推荐名额分配表</w:t>
      </w:r>
    </w:p>
    <w:p w:rsidR="00F50639" w:rsidRDefault="00741AE7">
      <w:pPr>
        <w:pStyle w:val="Bodytext10"/>
        <w:numPr>
          <w:ilvl w:val="0"/>
          <w:numId w:val="13"/>
        </w:numPr>
        <w:tabs>
          <w:tab w:val="left" w:pos="3042"/>
        </w:tabs>
        <w:spacing w:after="220" w:line="240" w:lineRule="auto"/>
        <w:ind w:left="2640" w:firstLine="0"/>
      </w:pPr>
      <w:bookmarkStart w:id="90" w:name="bookmark90"/>
      <w:bookmarkEnd w:id="90"/>
      <w:r>
        <w:lastRenderedPageBreak/>
        <w:t>推荐对象汇总表</w:t>
      </w:r>
    </w:p>
    <w:p w:rsidR="00F50639" w:rsidRDefault="00741AE7">
      <w:pPr>
        <w:pStyle w:val="Bodytext10"/>
        <w:numPr>
          <w:ilvl w:val="0"/>
          <w:numId w:val="13"/>
        </w:numPr>
        <w:tabs>
          <w:tab w:val="left" w:pos="3042"/>
        </w:tabs>
        <w:spacing w:after="220" w:line="240" w:lineRule="auto"/>
        <w:ind w:left="2640" w:firstLine="0"/>
      </w:pPr>
      <w:bookmarkStart w:id="91" w:name="bookmark91"/>
      <w:bookmarkEnd w:id="91"/>
      <w:r>
        <w:t>推荐对象审批表</w:t>
      </w:r>
    </w:p>
    <w:p w:rsidR="00F50639" w:rsidRDefault="00741AE7">
      <w:pPr>
        <w:pStyle w:val="Bodytext10"/>
        <w:numPr>
          <w:ilvl w:val="0"/>
          <w:numId w:val="13"/>
        </w:numPr>
        <w:tabs>
          <w:tab w:val="left" w:pos="3042"/>
        </w:tabs>
        <w:spacing w:after="1020" w:line="240" w:lineRule="auto"/>
        <w:ind w:left="2640" w:firstLine="0"/>
      </w:pPr>
      <w:bookmarkStart w:id="92" w:name="bookmark92"/>
      <w:bookmarkEnd w:id="92"/>
      <w:r>
        <w:t>评选表彰工作联系表</w:t>
      </w:r>
    </w:p>
    <w:p w:rsidR="00F50639" w:rsidRDefault="00741AE7">
      <w:pPr>
        <w:jc w:val="center"/>
        <w:rPr>
          <w:sz w:val="2"/>
          <w:szCs w:val="2"/>
        </w:rPr>
        <w:sectPr w:rsidR="00F50639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0" w:h="16840"/>
          <w:pgMar w:top="2096" w:right="761" w:bottom="2208" w:left="632" w:header="0" w:footer="3" w:gutter="0"/>
          <w:cols w:space="720"/>
          <w:noEndnote/>
          <w:titlePg/>
          <w:docGrid w:linePitch="360"/>
        </w:sectPr>
      </w:pPr>
      <w:r>
        <w:rPr>
          <w:noProof/>
          <w:lang w:eastAsia="zh-CN" w:bidi="ar-SA"/>
        </w:rPr>
        <w:drawing>
          <wp:inline distT="0" distB="0" distL="0" distR="0">
            <wp:extent cx="5224145" cy="1700530"/>
            <wp:effectExtent l="0" t="0" r="0" b="0"/>
            <wp:docPr id="1029" name="Picutr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67"/>
                    <pic:cNvPicPr/>
                  </pic:nvPicPr>
                  <pic:blipFill>
                    <a:blip r:embed="rId60" cstate="print"/>
                    <a:srcRect/>
                    <a:stretch/>
                  </pic:blipFill>
                  <pic:spPr>
                    <a:xfrm>
                      <a:off x="0" y="0"/>
                      <a:ext cx="522414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639" w:rsidRDefault="00741AE7">
      <w:pPr>
        <w:pStyle w:val="Bodytext10"/>
        <w:framePr w:w="854" w:h="379" w:wrap="none" w:hAnchor="page" w:x="1705" w:y="1"/>
        <w:spacing w:line="240" w:lineRule="auto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附件1</w:t>
      </w:r>
    </w:p>
    <w:p w:rsidR="00F50639" w:rsidRDefault="00F50639">
      <w:pPr>
        <w:spacing w:after="378" w:line="1" w:lineRule="exact"/>
      </w:pPr>
    </w:p>
    <w:p w:rsidR="00F50639" w:rsidRDefault="00F50639">
      <w:pPr>
        <w:spacing w:line="1" w:lineRule="exact"/>
        <w:sectPr w:rsidR="00F50639">
          <w:pgSz w:w="11900" w:h="16840"/>
          <w:pgMar w:top="2308" w:right="1480" w:bottom="1506" w:left="1704" w:header="0" w:footer="3" w:gutter="0"/>
          <w:cols w:space="720"/>
          <w:noEndnote/>
          <w:docGrid w:linePitch="360"/>
        </w:sectPr>
      </w:pPr>
    </w:p>
    <w:p w:rsidR="00F50639" w:rsidRDefault="00F50639">
      <w:pPr>
        <w:spacing w:line="148" w:lineRule="exact"/>
        <w:rPr>
          <w:sz w:val="12"/>
          <w:szCs w:val="12"/>
        </w:rPr>
      </w:pPr>
    </w:p>
    <w:p w:rsidR="00F50639" w:rsidRDefault="00F50639">
      <w:pPr>
        <w:spacing w:line="1" w:lineRule="exact"/>
        <w:sectPr w:rsidR="00F50639">
          <w:type w:val="continuous"/>
          <w:pgSz w:w="11900" w:h="16840"/>
          <w:pgMar w:top="2308" w:right="0" w:bottom="2198" w:left="0" w:header="0" w:footer="3" w:gutter="0"/>
          <w:cols w:space="720"/>
          <w:noEndnote/>
          <w:docGrid w:linePitch="360"/>
        </w:sectPr>
      </w:pPr>
    </w:p>
    <w:p w:rsidR="00F50639" w:rsidRDefault="00F50639">
      <w:pPr>
        <w:spacing w:line="1" w:lineRule="exact"/>
      </w:pPr>
      <w:r>
        <w:lastRenderedPageBreak/>
        <w:pict>
          <v:rect id="1030" o:spid="_x0000_s2051" style="position:absolute;margin-left:113.75pt;margin-top:94.3pt;width:115.9pt;height:467.3pt;z-index:5;visibility:visible;mso-wrap-distance-left:6pt;mso-wrap-distance-right:6pt;mso-position-horizontal-relative:page" filled="f" stroked="f">
            <v:textbox inset="0,0,0,0">
              <w:txbxContent>
                <w:p w:rsidR="00741AE7" w:rsidRDefault="00741AE7">
                  <w:pPr>
                    <w:pStyle w:val="Bodytext10"/>
                    <w:spacing w:line="538" w:lineRule="exact"/>
                    <w:ind w:firstLine="0"/>
                  </w:pPr>
                  <w:r>
                    <w:t>组长：侯元 副组长：林丛虎</w:t>
                  </w:r>
                </w:p>
                <w:p w:rsidR="00741AE7" w:rsidRDefault="00741AE7">
                  <w:pPr>
                    <w:pStyle w:val="Bodytext10"/>
                    <w:spacing w:line="538" w:lineRule="exact"/>
                    <w:ind w:firstLine="0"/>
                    <w:jc w:val="right"/>
                  </w:pPr>
                  <w:r>
                    <w:t>成涛</w:t>
                  </w:r>
                </w:p>
                <w:p w:rsidR="00741AE7" w:rsidRDefault="00741AE7">
                  <w:pPr>
                    <w:pStyle w:val="Bodytext10"/>
                    <w:spacing w:after="540" w:line="547" w:lineRule="exact"/>
                    <w:ind w:firstLine="0"/>
                  </w:pPr>
                  <w:r>
                    <w:t>成员：王军</w:t>
                  </w:r>
                </w:p>
                <w:p w:rsidR="00741AE7" w:rsidRDefault="00741AE7">
                  <w:pPr>
                    <w:pStyle w:val="Bodytext10"/>
                    <w:spacing w:line="547" w:lineRule="exact"/>
                    <w:ind w:left="1160" w:firstLine="0"/>
                  </w:pPr>
                  <w:r>
                    <w:t>郭书珍</w:t>
                  </w:r>
                </w:p>
                <w:p w:rsidR="00741AE7" w:rsidRDefault="00741AE7">
                  <w:pPr>
                    <w:pStyle w:val="Bodytext10"/>
                    <w:spacing w:after="540" w:line="557" w:lineRule="exact"/>
                    <w:ind w:left="1120" w:firstLine="0"/>
                    <w:jc w:val="right"/>
                  </w:pPr>
                  <w:r>
                    <w:t>宋长江 任宵</w:t>
                  </w:r>
                </w:p>
                <w:p w:rsidR="00741AE7" w:rsidRDefault="00741AE7">
                  <w:pPr>
                    <w:pStyle w:val="Bodytext10"/>
                    <w:spacing w:after="540" w:line="547" w:lineRule="exact"/>
                    <w:ind w:firstLine="0"/>
                    <w:jc w:val="right"/>
                  </w:pPr>
                  <w:r>
                    <w:t>马跃东</w:t>
                  </w:r>
                </w:p>
                <w:p w:rsidR="00741AE7" w:rsidRDefault="00741AE7">
                  <w:pPr>
                    <w:pStyle w:val="Bodytext10"/>
                    <w:spacing w:after="540" w:line="547" w:lineRule="exact"/>
                    <w:ind w:firstLine="0"/>
                    <w:jc w:val="right"/>
                  </w:pPr>
                  <w:r>
                    <w:t>李政</w:t>
                  </w:r>
                </w:p>
                <w:p w:rsidR="00741AE7" w:rsidRDefault="00741AE7">
                  <w:pPr>
                    <w:pStyle w:val="Bodytext10"/>
                    <w:spacing w:line="547" w:lineRule="exact"/>
                    <w:ind w:firstLine="0"/>
                    <w:jc w:val="right"/>
                  </w:pPr>
                  <w:r>
                    <w:t>武秀珍</w:t>
                  </w:r>
                </w:p>
                <w:p w:rsidR="00741AE7" w:rsidRDefault="00741AE7">
                  <w:pPr>
                    <w:pStyle w:val="Bodytext10"/>
                    <w:spacing w:after="240" w:line="547" w:lineRule="exact"/>
                    <w:ind w:left="1160" w:firstLine="0"/>
                  </w:pPr>
                  <w:r>
                    <w:t>张润厚</w:t>
                  </w:r>
                </w:p>
                <w:p w:rsidR="00741AE7" w:rsidRDefault="00741AE7">
                  <w:pPr>
                    <w:pStyle w:val="Bodytext10"/>
                    <w:spacing w:line="240" w:lineRule="auto"/>
                    <w:ind w:firstLine="66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鸟力吉巴特尔</w:t>
                  </w:r>
                </w:p>
                <w:p w:rsidR="00741AE7" w:rsidRDefault="00741AE7">
                  <w:pPr>
                    <w:pStyle w:val="Bodytext10"/>
                    <w:spacing w:after="380" w:line="547" w:lineRule="exact"/>
                    <w:ind w:left="1160" w:firstLine="0"/>
                  </w:pPr>
                  <w:r>
                    <w:t>安利民</w:t>
                  </w:r>
                </w:p>
              </w:txbxContent>
            </v:textbox>
            <w10:wrap type="square" anchorx="page"/>
          </v:rect>
        </w:pict>
      </w:r>
    </w:p>
    <w:p w:rsidR="00F50639" w:rsidRDefault="00741AE7">
      <w:pPr>
        <w:pStyle w:val="Heading210"/>
        <w:keepNext/>
        <w:keepLines/>
        <w:spacing w:line="667" w:lineRule="exact"/>
      </w:pPr>
      <w:bookmarkStart w:id="93" w:name="bookmark93"/>
      <w:bookmarkStart w:id="94" w:name="bookmark94"/>
      <w:bookmarkStart w:id="95" w:name="bookmark95"/>
      <w:r>
        <w:t>自治区教育系统评选表彰奖励工作</w:t>
      </w:r>
      <w:r>
        <w:br/>
        <w:t>领导小组名单</w:t>
      </w:r>
      <w:bookmarkEnd w:id="93"/>
      <w:bookmarkEnd w:id="94"/>
      <w:bookmarkEnd w:id="95"/>
    </w:p>
    <w:p w:rsidR="00F50639" w:rsidRDefault="00741AE7">
      <w:pPr>
        <w:pStyle w:val="Bodytext10"/>
        <w:spacing w:line="548" w:lineRule="exact"/>
        <w:ind w:left="280" w:firstLine="40"/>
        <w:jc w:val="both"/>
      </w:pPr>
      <w:r>
        <w:t>自治区党委高校工委书记，教育厅厅长 自治区人力资源和社会保障厅副厅长 自治区教育厅副厅长</w:t>
      </w:r>
    </w:p>
    <w:p w:rsidR="00F50639" w:rsidRDefault="00741AE7">
      <w:pPr>
        <w:pStyle w:val="Bodytext10"/>
        <w:spacing w:line="548" w:lineRule="exact"/>
        <w:ind w:left="280" w:firstLine="40"/>
      </w:pPr>
      <w:r>
        <w:t>自治区人力资源和社会保障厅工资福利 处处长</w:t>
      </w:r>
    </w:p>
    <w:p w:rsidR="00F50639" w:rsidRDefault="00741AE7">
      <w:pPr>
        <w:pStyle w:val="Bodytext10"/>
        <w:spacing w:line="548" w:lineRule="exact"/>
        <w:ind w:left="280" w:firstLine="40"/>
        <w:jc w:val="both"/>
      </w:pPr>
      <w:r>
        <w:t>自治区纪委驻教育厅纪检监察组副组长 自治区党委高校工委、教育厅办公室主任 自治区党委高校工委組织部部长、教育 厅人事处处长</w:t>
      </w:r>
    </w:p>
    <w:p w:rsidR="00F50639" w:rsidRDefault="00741AE7">
      <w:pPr>
        <w:pStyle w:val="Bodytext10"/>
        <w:spacing w:line="548" w:lineRule="exact"/>
        <w:ind w:left="280" w:firstLine="40"/>
      </w:pPr>
      <w:r>
        <w:t>自治区党委高校工委思想政治工作部部 长、教育厅学生工作处处长</w:t>
      </w:r>
    </w:p>
    <w:p w:rsidR="00F50639" w:rsidRDefault="00741AE7">
      <w:pPr>
        <w:pStyle w:val="Bodytext10"/>
        <w:spacing w:line="548" w:lineRule="exact"/>
        <w:ind w:left="280" w:firstLine="40"/>
      </w:pPr>
      <w:r>
        <w:t>自治区教育厅政策法规处（综合改革</w:t>
      </w:r>
    </w:p>
    <w:p w:rsidR="00F50639" w:rsidRDefault="00741AE7">
      <w:pPr>
        <w:pStyle w:val="Bodytext10"/>
        <w:spacing w:line="548" w:lineRule="exact"/>
        <w:ind w:firstLine="280"/>
      </w:pPr>
      <w:r>
        <w:t>办公室）副处长（副主任）</w:t>
      </w:r>
    </w:p>
    <w:p w:rsidR="00F50639" w:rsidRDefault="00741AE7">
      <w:pPr>
        <w:pStyle w:val="Bodytext10"/>
        <w:spacing w:line="548" w:lineRule="exact"/>
        <w:ind w:firstLine="280"/>
      </w:pPr>
      <w:r>
        <w:t>自治区教育厅教师工作处处长</w:t>
      </w:r>
    </w:p>
    <w:p w:rsidR="00F50639" w:rsidRDefault="00741AE7">
      <w:pPr>
        <w:pStyle w:val="Bodytext10"/>
        <w:spacing w:line="548" w:lineRule="exact"/>
        <w:ind w:firstLine="280"/>
      </w:pPr>
      <w:r>
        <w:t>自治区教育厅财务处处长</w:t>
      </w:r>
    </w:p>
    <w:p w:rsidR="00F50639" w:rsidRDefault="00741AE7">
      <w:pPr>
        <w:pStyle w:val="Bodytext10"/>
        <w:spacing w:line="548" w:lineRule="exact"/>
        <w:ind w:firstLine="280"/>
      </w:pPr>
      <w:r>
        <w:t>自治区教育厅民族教育处处长</w:t>
      </w:r>
    </w:p>
    <w:p w:rsidR="00F50639" w:rsidRDefault="00741AE7">
      <w:pPr>
        <w:pStyle w:val="Bodytext10"/>
        <w:spacing w:line="548" w:lineRule="exact"/>
        <w:ind w:firstLine="280"/>
        <w:sectPr w:rsidR="00F50639">
          <w:type w:val="continuous"/>
          <w:pgSz w:w="11900" w:h="16840"/>
          <w:pgMar w:top="2308" w:right="1479" w:bottom="2198" w:left="2577" w:header="0" w:footer="3" w:gutter="0"/>
          <w:cols w:space="720"/>
          <w:noEndnote/>
          <w:docGrid w:linePitch="360"/>
        </w:sectPr>
      </w:pPr>
      <w:r>
        <w:t>自治区教育厅高等教育处处长</w:t>
      </w:r>
    </w:p>
    <w:p w:rsidR="00F50639" w:rsidRDefault="00741AE7">
      <w:pPr>
        <w:pStyle w:val="Bodytext10"/>
        <w:tabs>
          <w:tab w:val="left" w:pos="4270"/>
        </w:tabs>
        <w:spacing w:before="1160" w:after="220" w:line="240" w:lineRule="auto"/>
        <w:ind w:left="2760" w:firstLine="0"/>
      </w:pPr>
      <w:r>
        <w:lastRenderedPageBreak/>
        <w:t>张俊喜</w:t>
      </w:r>
      <w:r>
        <w:tab/>
        <w:t>自治区教育厅职业教育与成人教育处</w:t>
      </w:r>
    </w:p>
    <w:p w:rsidR="00F50639" w:rsidRDefault="00741AE7">
      <w:pPr>
        <w:pStyle w:val="Bodytext10"/>
        <w:spacing w:after="220" w:line="240" w:lineRule="auto"/>
        <w:ind w:firstLine="0"/>
        <w:jc w:val="center"/>
      </w:pPr>
      <w:r>
        <w:t>处长</w:t>
      </w:r>
    </w:p>
    <w:p w:rsidR="00F50639" w:rsidRDefault="00741AE7">
      <w:pPr>
        <w:pStyle w:val="Bodytext10"/>
        <w:tabs>
          <w:tab w:val="left" w:pos="4270"/>
        </w:tabs>
        <w:spacing w:after="220" w:line="240" w:lineRule="auto"/>
        <w:ind w:left="2760" w:firstLine="0"/>
      </w:pPr>
      <w:r>
        <w:t>曹轶明</w:t>
      </w:r>
      <w:r>
        <w:tab/>
        <w:t>自治区教育厅基础教育处处长</w:t>
      </w:r>
    </w:p>
    <w:p w:rsidR="00F50639" w:rsidRDefault="00741AE7">
      <w:pPr>
        <w:pStyle w:val="Bodytext10"/>
        <w:spacing w:after="220" w:line="240" w:lineRule="auto"/>
        <w:ind w:firstLine="0"/>
        <w:jc w:val="center"/>
        <w:sectPr w:rsidR="00F50639">
          <w:pgSz w:w="11900" w:h="16840"/>
          <w:pgMar w:top="2312" w:right="833" w:bottom="2312" w:left="814" w:header="0" w:footer="3" w:gutter="0"/>
          <w:cols w:space="720"/>
          <w:noEndnote/>
          <w:docGrid w:linePitch="360"/>
        </w:sectPr>
      </w:pPr>
      <w:r>
        <w:t>领导小组下设办公室，办公室设在教育厅教师工作处。</w:t>
      </w:r>
    </w:p>
    <w:p w:rsidR="00F50639" w:rsidRDefault="00741AE7">
      <w:pPr>
        <w:pStyle w:val="Bodytext10"/>
        <w:spacing w:after="120" w:line="240" w:lineRule="auto"/>
        <w:ind w:firstLine="180"/>
      </w:pPr>
      <w:r>
        <w:rPr>
          <w:sz w:val="26"/>
          <w:szCs w:val="26"/>
        </w:rPr>
        <w:lastRenderedPageBreak/>
        <w:t>附件</w:t>
      </w:r>
      <w:r>
        <w:rPr>
          <w:lang w:val="zh-CN" w:eastAsia="zh-CN" w:bidi="zh-CN"/>
        </w:rPr>
        <w:t>2</w:t>
      </w:r>
    </w:p>
    <w:p w:rsidR="00F50639" w:rsidRDefault="00741AE7">
      <w:pPr>
        <w:pStyle w:val="Bodytext40"/>
        <w:spacing w:after="120"/>
        <w:jc w:val="center"/>
      </w:pPr>
      <w:r>
        <w:t>教育系统先进集体、先进个人推荐名额分配表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1138"/>
        <w:gridCol w:w="1502"/>
        <w:gridCol w:w="1013"/>
        <w:gridCol w:w="1138"/>
        <w:gridCol w:w="1138"/>
        <w:gridCol w:w="1142"/>
        <w:gridCol w:w="1195"/>
      </w:tblGrid>
      <w:tr w:rsidR="00F50639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地区（单位）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302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自治区教 育系统先 进集体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30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自治区优秀 教师（盟市 属高校教</w:t>
            </w:r>
          </w:p>
          <w:p w:rsidR="00F50639" w:rsidRDefault="00741AE7">
            <w:pPr>
              <w:pStyle w:val="Other10"/>
              <w:spacing w:line="30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疝）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93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自治区 优秀教 育工作 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93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自治区优 秀徳育工 作者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9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自治区中 小学优秀 班主任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93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自治区中 小学优秀 德育课教 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91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自治区高 校优秀思 想政治理 论课教师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 (15)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呼和浩特市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(1)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包头市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(2)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呼伦贝尔市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(2)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兴安盟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(1)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通辽市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(1)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赤峰市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(2)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锡林郭勒盟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</w:t>
            </w:r>
            <w:r>
              <w:rPr>
                <w:sz w:val="22"/>
                <w:szCs w:val="22"/>
                <w:lang w:val="en-US" w:eastAsia="en-US" w:bidi="en-US"/>
              </w:rPr>
              <w:t>L)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乌兰察布市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(1)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鄂尔多斯市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  <w:r>
              <w:rPr>
                <w:sz w:val="22"/>
                <w:szCs w:val="22"/>
                <w:lang w:val="en-US" w:eastAsia="en-US" w:bidi="en-US"/>
              </w:rPr>
              <w:t>(1.)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巴彦淖尔市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(1)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乌海市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阿拉善盟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满洲里市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二连浩特市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直属高校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民办高校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8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内蒙古师范大学 附属中学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8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内蒙古师范大学 附属学校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</w:tbl>
    <w:p w:rsidR="00F50639" w:rsidRDefault="00741AE7">
      <w:pPr>
        <w:pStyle w:val="Tablecaption10"/>
        <w:spacing w:line="245" w:lineRule="exact"/>
        <w:ind w:left="29"/>
        <w:jc w:val="left"/>
        <w:rPr>
          <w:sz w:val="19"/>
          <w:szCs w:val="19"/>
        </w:rPr>
      </w:pPr>
      <w:r>
        <w:rPr>
          <w:sz w:val="19"/>
          <w:szCs w:val="19"/>
        </w:rPr>
        <w:t>注：</w:t>
      </w:r>
      <w:r>
        <w:rPr>
          <w:rFonts w:ascii="Times New Roman" w:eastAsia="Times New Roman" w:hAnsi="Times New Roman" w:cs="Times New Roman"/>
          <w:sz w:val="19"/>
          <w:szCs w:val="19"/>
          <w:lang w:val="en-US" w:eastAsia="en-US" w:bidi="en-US"/>
        </w:rPr>
        <w:t>.1</w:t>
      </w:r>
      <w:r>
        <w:rPr>
          <w:sz w:val="19"/>
          <w:szCs w:val="19"/>
        </w:rPr>
        <w:t>.各地一定要严格控制行政人员的推荐比例，行政人员不得超过当地推荐人数的</w:t>
      </w:r>
      <w:r>
        <w:rPr>
          <w:rFonts w:ascii="Times New Roman" w:eastAsia="Times New Roman" w:hAnsi="Times New Roman" w:cs="Times New Roman"/>
          <w:sz w:val="19"/>
          <w:szCs w:val="19"/>
        </w:rPr>
        <w:t>20%</w:t>
      </w:r>
      <w:r>
        <w:rPr>
          <w:sz w:val="19"/>
          <w:szCs w:val="19"/>
        </w:rPr>
        <w:t>。</w:t>
      </w:r>
    </w:p>
    <w:p w:rsidR="00F50639" w:rsidRDefault="00741AE7">
      <w:pPr>
        <w:pStyle w:val="Tablecaption10"/>
        <w:spacing w:line="245" w:lineRule="exact"/>
        <w:ind w:left="29"/>
        <w:jc w:val="left"/>
        <w:rPr>
          <w:sz w:val="19"/>
          <w:szCs w:val="19"/>
        </w:rPr>
        <w:sectPr w:rsidR="00F50639">
          <w:headerReference w:type="even" r:id="rId61"/>
          <w:headerReference w:type="default" r:id="rId62"/>
          <w:footerReference w:type="even" r:id="rId63"/>
          <w:footerReference w:type="default" r:id="rId64"/>
          <w:pgSz w:w="11900" w:h="16840"/>
          <w:pgMar w:top="1174" w:right="833" w:bottom="1174" w:left="814" w:header="746" w:footer="746" w:gutter="0"/>
          <w:pgNumType w:start="25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19"/>
          <w:szCs w:val="19"/>
          <w:lang w:val="en-US" w:eastAsia="en-US" w:bidi="en-US"/>
        </w:rPr>
        <w:t>2-</w:t>
      </w:r>
      <w:r>
        <w:rPr>
          <w:sz w:val="19"/>
          <w:szCs w:val="19"/>
        </w:rPr>
        <w:t>各盟市在推荐先进集体、先进个人时，盟市属高校的集体和教职工应占一定比例，列</w:t>
      </w:r>
      <w:r>
        <w:rPr>
          <w:rFonts w:ascii="Times New Roman" w:eastAsia="Times New Roman" w:hAnsi="Times New Roman" w:cs="Times New Roman"/>
          <w:sz w:val="19"/>
          <w:szCs w:val="19"/>
          <w:lang w:val="en-US" w:eastAsia="en-US" w:bidi="en-US"/>
        </w:rPr>
        <w:t>C</w:t>
      </w:r>
      <w:r>
        <w:rPr>
          <w:sz w:val="19"/>
          <w:szCs w:val="19"/>
        </w:rPr>
        <w:t>括孤内为盟市属高校指 定推荐人员数。</w:t>
      </w:r>
    </w:p>
    <w:p w:rsidR="00F50639" w:rsidRDefault="00741AE7">
      <w:pPr>
        <w:pStyle w:val="Bodytext40"/>
        <w:framePr w:w="2803" w:h="461" w:wrap="none" w:hAnchor="page" w:x="6955" w:y="64"/>
        <w:spacing w:after="0"/>
      </w:pPr>
      <w:r>
        <w:lastRenderedPageBreak/>
        <w:t>推荐对象汇总表</w:t>
      </w:r>
    </w:p>
    <w:p w:rsidR="00F50639" w:rsidRDefault="00F50639">
      <w:pPr>
        <w:spacing w:after="460" w:line="1" w:lineRule="exact"/>
      </w:pPr>
    </w:p>
    <w:p w:rsidR="00F50639" w:rsidRDefault="00F50639">
      <w:pPr>
        <w:spacing w:line="1" w:lineRule="exact"/>
        <w:sectPr w:rsidR="00F50639">
          <w:headerReference w:type="even" r:id="rId65"/>
          <w:headerReference w:type="default" r:id="rId66"/>
          <w:footerReference w:type="even" r:id="rId67"/>
          <w:footerReference w:type="default" r:id="rId68"/>
          <w:pgSz w:w="16840" w:h="11900" w:orient="landscape"/>
          <w:pgMar w:top="1589" w:right="521" w:bottom="1555" w:left="508" w:header="0" w:footer="1127" w:gutter="0"/>
          <w:pgNumType w:start="3"/>
          <w:cols w:space="720"/>
          <w:noEndnote/>
          <w:docGrid w:linePitch="360"/>
        </w:sectPr>
      </w:pPr>
    </w:p>
    <w:p w:rsidR="00F50639" w:rsidRDefault="00F50639">
      <w:pPr>
        <w:pStyle w:val="Bodytext20"/>
        <w:spacing w:after="180" w:line="240" w:lineRule="auto"/>
      </w:pPr>
      <w:r w:rsidRPr="00F50639">
        <w:lastRenderedPageBreak/>
        <w:pict>
          <v:rect id="1031" o:spid="_x0000_s2050" style="position:absolute;margin-left:599.7pt;margin-top:2pt;width:53.75pt;height:14.4pt;z-index:6;visibility:visible;mso-wrap-style:none;mso-position-horizontal-relative:page" filled="f" stroked="f">
            <v:textbox inset="0,0,0,0">
              <w:txbxContent>
                <w:p w:rsidR="00741AE7" w:rsidRDefault="00741AE7">
                  <w:pPr>
                    <w:pStyle w:val="Bodytext20"/>
                    <w:spacing w:line="240" w:lineRule="auto"/>
                  </w:pPr>
                  <w:r>
                    <w:t>填表日期:</w:t>
                  </w:r>
                </w:p>
              </w:txbxContent>
            </v:textbox>
            <w10:wrap type="square" side="left" anchorx="page"/>
          </v:rect>
        </w:pict>
      </w:r>
      <w:r w:rsidR="00741AE7">
        <w:t>推荐单位（盖章）：</w:t>
      </w:r>
    </w:p>
    <w:p w:rsidR="00F50639" w:rsidRDefault="00741AE7">
      <w:pPr>
        <w:pStyle w:val="Bodytext10"/>
        <w:spacing w:after="4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一、自治区教育系统先进集体推荐对象汇总表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1810"/>
        <w:gridCol w:w="1810"/>
        <w:gridCol w:w="1430"/>
        <w:gridCol w:w="1421"/>
        <w:gridCol w:w="2203"/>
        <w:gridCol w:w="1814"/>
        <w:gridCol w:w="2443"/>
        <w:gridCol w:w="1882"/>
      </w:tblGrid>
      <w:tr w:rsidR="00F50639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序号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先进集体名称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集体性质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集体级别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集体人数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集体负责人姓名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639" w:rsidRDefault="00741AE7">
            <w:pPr>
              <w:pStyle w:val="Other10"/>
              <w:spacing w:line="322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集体负责人单 位及职务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集体所属单位名称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备注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</w:tbl>
    <w:p w:rsidR="00F50639" w:rsidRDefault="00741AE7">
      <w:pPr>
        <w:pStyle w:val="Tablecaption10"/>
        <w:tabs>
          <w:tab w:val="left" w:pos="11429"/>
        </w:tabs>
        <w:spacing w:after="100"/>
        <w:ind w:left="58"/>
        <w:jc w:val="left"/>
        <w:rPr>
          <w:sz w:val="20"/>
          <w:szCs w:val="20"/>
        </w:rPr>
      </w:pPr>
      <w:r>
        <w:rPr>
          <w:sz w:val="20"/>
          <w:szCs w:val="20"/>
        </w:rPr>
        <w:t>填表人：</w:t>
      </w:r>
      <w:r>
        <w:rPr>
          <w:sz w:val="20"/>
          <w:szCs w:val="20"/>
        </w:rPr>
        <w:tab/>
        <w:t>联系电话：</w:t>
      </w:r>
    </w:p>
    <w:p w:rsidR="00F50639" w:rsidRDefault="00741AE7">
      <w:pPr>
        <w:pStyle w:val="Tablecaption10"/>
        <w:spacing w:after="100"/>
        <w:ind w:left="58"/>
        <w:jc w:val="left"/>
        <w:rPr>
          <w:sz w:val="20"/>
          <w:szCs w:val="20"/>
        </w:rPr>
      </w:pPr>
      <w:r>
        <w:rPr>
          <w:sz w:val="20"/>
          <w:szCs w:val="20"/>
        </w:rPr>
        <w:t>注；</w:t>
      </w:r>
      <w:r>
        <w:rPr>
          <w:sz w:val="22"/>
          <w:szCs w:val="22"/>
          <w:lang w:val="en-US" w:eastAsia="en-US" w:bidi="en-US"/>
        </w:rPr>
        <w:t>L</w:t>
      </w:r>
      <w:r>
        <w:rPr>
          <w:sz w:val="20"/>
          <w:szCs w:val="20"/>
        </w:rPr>
        <w:t>按推荐顺序填写。</w:t>
      </w:r>
    </w:p>
    <w:p w:rsidR="00F50639" w:rsidRDefault="00741AE7">
      <w:pPr>
        <w:pStyle w:val="Tablecaption10"/>
        <w:numPr>
          <w:ilvl w:val="0"/>
          <w:numId w:val="14"/>
        </w:numPr>
        <w:tabs>
          <w:tab w:val="left" w:pos="718"/>
        </w:tabs>
        <w:spacing w:after="100"/>
        <w:ind w:left="58"/>
        <w:jc w:val="left"/>
        <w:rPr>
          <w:sz w:val="20"/>
          <w:szCs w:val="20"/>
        </w:rPr>
      </w:pPr>
      <w:r>
        <w:rPr>
          <w:sz w:val="20"/>
          <w:szCs w:val="20"/>
        </w:rPr>
        <w:t>单位性质根据所在单位性质选填</w:t>
      </w:r>
      <w:r>
        <w:rPr>
          <w:sz w:val="20"/>
          <w:szCs w:val="20"/>
          <w:lang w:val="zh-CN" w:eastAsia="zh-CN" w:bidi="zh-CN"/>
        </w:rPr>
        <w:t>“机</w:t>
      </w:r>
      <w:r>
        <w:rPr>
          <w:sz w:val="20"/>
          <w:szCs w:val="20"/>
        </w:rPr>
        <w:t xml:space="preserve">关” </w:t>
      </w:r>
      <w:r>
        <w:rPr>
          <w:sz w:val="20"/>
          <w:szCs w:val="20"/>
          <w:lang w:val="zh-CN" w:eastAsia="zh-CN" w:bidi="zh-CN"/>
        </w:rPr>
        <w:t>“事业</w:t>
      </w:r>
      <w:r>
        <w:rPr>
          <w:sz w:val="20"/>
          <w:szCs w:val="20"/>
        </w:rPr>
        <w:t xml:space="preserve">单位” </w:t>
      </w:r>
      <w:r>
        <w:rPr>
          <w:sz w:val="20"/>
          <w:szCs w:val="20"/>
          <w:lang w:val="zh-CN" w:eastAsia="zh-CN" w:bidi="zh-CN"/>
        </w:rPr>
        <w:t>“社会</w:t>
      </w:r>
      <w:r>
        <w:rPr>
          <w:sz w:val="20"/>
          <w:szCs w:val="20"/>
        </w:rPr>
        <w:t>团体”及</w:t>
      </w:r>
      <w:r>
        <w:rPr>
          <w:sz w:val="20"/>
          <w:szCs w:val="20"/>
          <w:lang w:val="zh-CN" w:eastAsia="zh-CN" w:bidi="zh-CN"/>
        </w:rPr>
        <w:t>“其</w:t>
      </w:r>
      <w:r>
        <w:rPr>
          <w:sz w:val="20"/>
          <w:szCs w:val="20"/>
        </w:rPr>
        <w:t>他”。</w:t>
      </w:r>
    </w:p>
    <w:p w:rsidR="00F50639" w:rsidRDefault="00741AE7">
      <w:pPr>
        <w:pStyle w:val="Tablecaption10"/>
        <w:numPr>
          <w:ilvl w:val="0"/>
          <w:numId w:val="14"/>
        </w:numPr>
        <w:tabs>
          <w:tab w:val="left" w:pos="714"/>
        </w:tabs>
        <w:spacing w:after="100"/>
        <w:ind w:left="58"/>
        <w:jc w:val="left"/>
        <w:rPr>
          <w:sz w:val="20"/>
          <w:szCs w:val="20"/>
        </w:rPr>
      </w:pPr>
      <w:r>
        <w:rPr>
          <w:sz w:val="20"/>
          <w:szCs w:val="20"/>
        </w:rPr>
        <w:t>工作单位请学校注明学段，例：小学、初中、高中、九年一贯制、完全中学、十二年一贯制、特殊教育、幼儿园、中等职亜学校、职业高中等</w:t>
      </w:r>
    </w:p>
    <w:p w:rsidR="00F50639" w:rsidRDefault="00741AE7">
      <w:pPr>
        <w:pStyle w:val="Tablecaption10"/>
        <w:numPr>
          <w:ilvl w:val="0"/>
          <w:numId w:val="14"/>
        </w:numPr>
        <w:tabs>
          <w:tab w:val="left" w:pos="714"/>
        </w:tabs>
        <w:spacing w:after="100"/>
        <w:ind w:left="58"/>
        <w:jc w:val="left"/>
        <w:rPr>
          <w:sz w:val="20"/>
          <w:szCs w:val="20"/>
        </w:rPr>
        <w:sectPr w:rsidR="00F50639">
          <w:type w:val="continuous"/>
          <w:pgSz w:w="16840" w:h="11900" w:orient="landscape"/>
          <w:pgMar w:top="1284" w:right="548" w:bottom="1232" w:left="481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t>备注请注明乡村学校等。</w:t>
      </w:r>
    </w:p>
    <w:p w:rsidR="00F50639" w:rsidRDefault="00741AE7">
      <w:pPr>
        <w:pStyle w:val="Bodytext10"/>
        <w:spacing w:line="475" w:lineRule="exact"/>
        <w:ind w:firstLine="0"/>
      </w:pPr>
      <w:r>
        <w:rPr>
          <w:sz w:val="26"/>
          <w:szCs w:val="26"/>
          <w:shd w:val="clear" w:color="auto" w:fill="FFFFFF"/>
        </w:rPr>
        <w:lastRenderedPageBreak/>
        <w:t>附件</w:t>
      </w:r>
      <w:r>
        <w:rPr>
          <w:shd w:val="clear" w:color="auto" w:fill="FFFFFF"/>
          <w:lang w:val="zh-CN" w:eastAsia="zh-CN" w:bidi="zh-CN"/>
        </w:rPr>
        <w:t>3-2</w:t>
      </w:r>
    </w:p>
    <w:p w:rsidR="00F50639" w:rsidRDefault="00741AE7">
      <w:pPr>
        <w:pStyle w:val="Heading210"/>
        <w:keepNext/>
        <w:keepLines/>
        <w:spacing w:after="60" w:line="475" w:lineRule="exact"/>
      </w:pPr>
      <w:bookmarkStart w:id="96" w:name="bookmark96"/>
      <w:bookmarkStart w:id="97" w:name="bookmark97"/>
      <w:bookmarkStart w:id="98" w:name="bookmark98"/>
      <w:r>
        <w:t>推荐对象汇总表</w:t>
      </w:r>
      <w:bookmarkEnd w:id="96"/>
      <w:bookmarkEnd w:id="97"/>
      <w:bookmarkEnd w:id="98"/>
    </w:p>
    <w:p w:rsidR="00F50639" w:rsidRDefault="00741AE7">
      <w:pPr>
        <w:pStyle w:val="Bodytext20"/>
        <w:tabs>
          <w:tab w:val="left" w:pos="13325"/>
        </w:tabs>
        <w:spacing w:line="240" w:lineRule="auto"/>
      </w:pPr>
      <w:r>
        <w:t>推荐单位（盖章）：</w:t>
      </w:r>
      <w:r>
        <w:tab/>
        <w:t>填表日期:</w:t>
      </w:r>
    </w:p>
    <w:p w:rsidR="00F50639" w:rsidRDefault="00741AE7">
      <w:pPr>
        <w:pStyle w:val="Tablecaption10"/>
        <w:spacing w:line="274" w:lineRule="exact"/>
        <w:ind w:left="3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二、自治区优秀教师、优秀教育工作者、优秀徳育工作者、中小学优秀班主任、中小学优秀德育课教师、高校优秀思想政治理论课教师推荐对象 汇总表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1090"/>
        <w:gridCol w:w="686"/>
        <w:gridCol w:w="754"/>
        <w:gridCol w:w="1090"/>
        <w:gridCol w:w="1037"/>
        <w:gridCol w:w="2054"/>
        <w:gridCol w:w="1027"/>
        <w:gridCol w:w="974"/>
        <w:gridCol w:w="1051"/>
        <w:gridCol w:w="984"/>
        <w:gridCol w:w="989"/>
        <w:gridCol w:w="1027"/>
        <w:gridCol w:w="1162"/>
        <w:gridCol w:w="1037"/>
      </w:tblGrid>
      <w:tr w:rsidR="00F50639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性别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民族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学历学位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氓位性质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职务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行政级别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right="26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推荐奖项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</w:tbl>
    <w:p w:rsidR="00F50639" w:rsidRDefault="00741AE7">
      <w:pPr>
        <w:pStyle w:val="Tablecaption10"/>
        <w:tabs>
          <w:tab w:val="left" w:pos="7301"/>
        </w:tabs>
        <w:ind w:left="62"/>
        <w:jc w:val="left"/>
        <w:rPr>
          <w:sz w:val="20"/>
          <w:szCs w:val="20"/>
        </w:rPr>
      </w:pPr>
      <w:r>
        <w:rPr>
          <w:sz w:val="20"/>
          <w:szCs w:val="20"/>
        </w:rPr>
        <w:t>填表人：</w:t>
      </w:r>
      <w:r>
        <w:rPr>
          <w:sz w:val="20"/>
          <w:szCs w:val="20"/>
        </w:rPr>
        <w:tab/>
        <w:t>联系电话：</w:t>
      </w:r>
    </w:p>
    <w:p w:rsidR="00F50639" w:rsidRDefault="00741AE7">
      <w:pPr>
        <w:pStyle w:val="Tablecaption10"/>
        <w:ind w:left="62"/>
        <w:jc w:val="left"/>
        <w:rPr>
          <w:sz w:val="20"/>
          <w:szCs w:val="20"/>
        </w:rPr>
      </w:pPr>
      <w:r>
        <w:rPr>
          <w:sz w:val="20"/>
          <w:szCs w:val="20"/>
        </w:rPr>
        <w:t>注：</w:t>
      </w:r>
      <w:r>
        <w:rPr>
          <w:sz w:val="22"/>
          <w:szCs w:val="22"/>
        </w:rPr>
        <w:t>1</w:t>
      </w:r>
      <w:r>
        <w:rPr>
          <w:sz w:val="20"/>
          <w:szCs w:val="20"/>
        </w:rPr>
        <w:t>.按推荐顺序填写。</w:t>
      </w:r>
    </w:p>
    <w:p w:rsidR="00F50639" w:rsidRDefault="00741AE7">
      <w:pPr>
        <w:pStyle w:val="Tablecaption10"/>
        <w:numPr>
          <w:ilvl w:val="0"/>
          <w:numId w:val="15"/>
        </w:numPr>
        <w:tabs>
          <w:tab w:val="left" w:pos="718"/>
        </w:tabs>
        <w:ind w:left="6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单位性质根据所在单位性质选填“机关” </w:t>
      </w:r>
      <w:r>
        <w:rPr>
          <w:sz w:val="20"/>
          <w:szCs w:val="20"/>
          <w:lang w:val="zh-CN" w:eastAsia="zh-CN" w:bidi="zh-CN"/>
        </w:rPr>
        <w:t>“事业</w:t>
      </w:r>
      <w:r>
        <w:rPr>
          <w:sz w:val="20"/>
          <w:szCs w:val="20"/>
        </w:rPr>
        <w:t xml:space="preserve">单位” </w:t>
      </w:r>
      <w:r>
        <w:rPr>
          <w:sz w:val="20"/>
          <w:szCs w:val="20"/>
          <w:lang w:val="zh-CN" w:eastAsia="zh-CN" w:bidi="zh-CN"/>
        </w:rPr>
        <w:t>“社</w:t>
      </w:r>
      <w:r>
        <w:rPr>
          <w:sz w:val="20"/>
          <w:szCs w:val="20"/>
        </w:rPr>
        <w:t>会团体”及其他。</w:t>
      </w:r>
    </w:p>
    <w:p w:rsidR="00F50639" w:rsidRDefault="00741AE7">
      <w:pPr>
        <w:pStyle w:val="Tablecaption10"/>
        <w:numPr>
          <w:ilvl w:val="0"/>
          <w:numId w:val="15"/>
        </w:numPr>
        <w:tabs>
          <w:tab w:val="left" w:pos="718"/>
        </w:tabs>
        <w:ind w:left="62"/>
        <w:jc w:val="left"/>
        <w:rPr>
          <w:sz w:val="20"/>
          <w:szCs w:val="20"/>
        </w:rPr>
      </w:pPr>
      <w:r>
        <w:rPr>
          <w:sz w:val="20"/>
          <w:szCs w:val="20"/>
        </w:rPr>
        <w:t>工作单位请学校注明学段，例：小学、初中、髙中、九年一贯制、完全中学、十二年一贯制、特殊教育、幼儿园、中等职业学校、职业高中等</w:t>
      </w:r>
    </w:p>
    <w:p w:rsidR="00F50639" w:rsidRDefault="00741AE7">
      <w:pPr>
        <w:pStyle w:val="Tablecaption10"/>
        <w:numPr>
          <w:ilvl w:val="0"/>
          <w:numId w:val="15"/>
        </w:numPr>
        <w:tabs>
          <w:tab w:val="left" w:pos="718"/>
        </w:tabs>
        <w:ind w:left="62"/>
        <w:jc w:val="left"/>
        <w:rPr>
          <w:sz w:val="20"/>
          <w:szCs w:val="20"/>
        </w:rPr>
        <w:sectPr w:rsidR="00F50639">
          <w:headerReference w:type="even" r:id="rId69"/>
          <w:headerReference w:type="default" r:id="rId70"/>
          <w:footerReference w:type="even" r:id="rId71"/>
          <w:footerReference w:type="default" r:id="rId72"/>
          <w:pgSz w:w="16840" w:h="11900" w:orient="landscape"/>
          <w:pgMar w:top="1284" w:right="548" w:bottom="1232" w:left="481" w:header="856" w:footer="804" w:gutter="0"/>
          <w:pgNumType w:start="27"/>
          <w:cols w:space="720"/>
          <w:noEndnote/>
          <w:docGrid w:linePitch="360"/>
        </w:sectPr>
      </w:pPr>
      <w:r>
        <w:rPr>
          <w:sz w:val="20"/>
          <w:szCs w:val="20"/>
        </w:rPr>
        <w:t>备注请注明乡村学校教姉（校长）、特岗教师、支教教师干部、高校辅导员或班主任。</w:t>
      </w:r>
    </w:p>
    <w:p w:rsidR="00741AE7" w:rsidRDefault="00741AE7">
      <w:pPr>
        <w:pStyle w:val="Heading210"/>
        <w:keepNext/>
        <w:keepLines/>
        <w:spacing w:after="420" w:line="240" w:lineRule="auto"/>
        <w:rPr>
          <w:rFonts w:eastAsiaTheme="minorEastAsia" w:hint="eastAsia"/>
          <w:lang w:eastAsia="zh-CN"/>
        </w:rPr>
      </w:pPr>
      <w:bookmarkStart w:id="99" w:name="bookmark101"/>
    </w:p>
    <w:p w:rsidR="00741AE7" w:rsidRDefault="00741AE7">
      <w:pPr>
        <w:pStyle w:val="Heading210"/>
        <w:keepNext/>
        <w:keepLines/>
        <w:spacing w:after="420" w:line="240" w:lineRule="auto"/>
        <w:rPr>
          <w:rFonts w:eastAsiaTheme="minorEastAsia" w:hint="eastAsia"/>
          <w:lang w:eastAsia="zh-CN"/>
        </w:rPr>
      </w:pPr>
    </w:p>
    <w:p w:rsidR="00F50639" w:rsidRDefault="00741AE7">
      <w:pPr>
        <w:pStyle w:val="Heading210"/>
        <w:keepNext/>
        <w:keepLines/>
        <w:spacing w:after="420" w:line="240" w:lineRule="auto"/>
      </w:pPr>
      <w:r>
        <w:t>自治区教育系统先进集体</w:t>
      </w:r>
      <w:bookmarkEnd w:id="99"/>
    </w:p>
    <w:p w:rsidR="00F50639" w:rsidRDefault="00741AE7">
      <w:pPr>
        <w:pStyle w:val="Heading210"/>
        <w:keepNext/>
        <w:keepLines/>
        <w:spacing w:after="0" w:line="240" w:lineRule="auto"/>
      </w:pPr>
      <w:bookmarkStart w:id="100" w:name="bookmark100"/>
      <w:bookmarkStart w:id="101" w:name="bookmark102"/>
      <w:bookmarkStart w:id="102" w:name="bookmark99"/>
      <w:r>
        <w:t>审批表</w:t>
      </w:r>
      <w:bookmarkEnd w:id="100"/>
      <w:bookmarkEnd w:id="101"/>
      <w:bookmarkEnd w:id="102"/>
    </w:p>
    <w:p w:rsidR="00F50639" w:rsidRDefault="00741AE7">
      <w:pPr>
        <w:pStyle w:val="Bodytext60"/>
        <w:tabs>
          <w:tab w:val="left" w:leader="dot" w:pos="-1378"/>
        </w:tabs>
      </w:pPr>
      <w:r>
        <w:tab/>
      </w:r>
    </w:p>
    <w:p w:rsidR="00741AE7" w:rsidRDefault="00741AE7">
      <w:pPr>
        <w:pStyle w:val="Bodytext10"/>
        <w:tabs>
          <w:tab w:val="left" w:pos="4248"/>
        </w:tabs>
        <w:spacing w:after="280" w:line="240" w:lineRule="auto"/>
        <w:ind w:firstLine="0"/>
        <w:jc w:val="center"/>
        <w:rPr>
          <w:rFonts w:eastAsiaTheme="minorEastAsia" w:hint="eastAsia"/>
          <w:lang w:eastAsia="zh-CN"/>
        </w:rPr>
      </w:pPr>
    </w:p>
    <w:p w:rsidR="00741AE7" w:rsidRDefault="00741AE7">
      <w:pPr>
        <w:pStyle w:val="Bodytext10"/>
        <w:tabs>
          <w:tab w:val="left" w:pos="4248"/>
        </w:tabs>
        <w:spacing w:after="280" w:line="240" w:lineRule="auto"/>
        <w:ind w:firstLine="0"/>
        <w:jc w:val="center"/>
        <w:rPr>
          <w:rFonts w:eastAsiaTheme="minorEastAsia" w:hint="eastAsia"/>
          <w:lang w:eastAsia="zh-CN"/>
        </w:rPr>
      </w:pPr>
    </w:p>
    <w:p w:rsidR="00741AE7" w:rsidRDefault="00741AE7">
      <w:pPr>
        <w:pStyle w:val="Bodytext10"/>
        <w:tabs>
          <w:tab w:val="left" w:pos="4248"/>
        </w:tabs>
        <w:spacing w:after="280" w:line="240" w:lineRule="auto"/>
        <w:ind w:firstLine="0"/>
        <w:jc w:val="center"/>
        <w:rPr>
          <w:rFonts w:eastAsiaTheme="minorEastAsia" w:hint="eastAsia"/>
          <w:lang w:eastAsia="zh-CN"/>
        </w:rPr>
      </w:pPr>
    </w:p>
    <w:p w:rsidR="00741AE7" w:rsidRDefault="00741AE7">
      <w:pPr>
        <w:pStyle w:val="Bodytext10"/>
        <w:tabs>
          <w:tab w:val="left" w:pos="4248"/>
        </w:tabs>
        <w:spacing w:after="280" w:line="240" w:lineRule="auto"/>
        <w:ind w:firstLine="0"/>
        <w:jc w:val="center"/>
        <w:rPr>
          <w:rFonts w:eastAsiaTheme="minorEastAsia" w:hint="eastAsia"/>
          <w:lang w:eastAsia="zh-CN"/>
        </w:rPr>
      </w:pPr>
    </w:p>
    <w:p w:rsidR="00F50639" w:rsidRDefault="00741AE7">
      <w:pPr>
        <w:pStyle w:val="Bodytext10"/>
        <w:tabs>
          <w:tab w:val="left" w:pos="4248"/>
        </w:tabs>
        <w:spacing w:after="280" w:line="240" w:lineRule="auto"/>
        <w:ind w:firstLine="0"/>
        <w:jc w:val="center"/>
      </w:pPr>
      <w:r>
        <w:t>集体名称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0639" w:rsidRDefault="00741AE7">
      <w:pPr>
        <w:pStyle w:val="Bodytext10"/>
        <w:tabs>
          <w:tab w:val="left" w:pos="4238"/>
        </w:tabs>
        <w:spacing w:after="280" w:line="240" w:lineRule="auto"/>
        <w:ind w:firstLine="0"/>
        <w:jc w:val="center"/>
      </w:pPr>
      <w:r>
        <w:t>推荐单位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0639" w:rsidRPr="00741AE7" w:rsidRDefault="00741AE7" w:rsidP="00741AE7">
      <w:pPr>
        <w:pStyle w:val="Bodytext10"/>
        <w:tabs>
          <w:tab w:val="left" w:pos="3565"/>
          <w:tab w:val="left" w:pos="6665"/>
        </w:tabs>
        <w:spacing w:after="360" w:line="240" w:lineRule="auto"/>
        <w:ind w:leftChars="950" w:left="2280" w:firstLineChars="50" w:firstLine="140"/>
        <w:rPr>
          <w:rFonts w:eastAsiaTheme="minorEastAsia" w:hint="eastAsia"/>
          <w:lang w:eastAsia="zh-CN"/>
        </w:rPr>
        <w:sectPr w:rsidR="00F50639" w:rsidRPr="00741AE7">
          <w:headerReference w:type="even" r:id="rId73"/>
          <w:headerReference w:type="default" r:id="rId74"/>
          <w:footerReference w:type="even" r:id="rId75"/>
          <w:footerReference w:type="default" r:id="rId76"/>
          <w:pgSz w:w="11900" w:h="16840"/>
          <w:pgMar w:top="4199" w:right="1387" w:bottom="4199" w:left="1355" w:header="0" w:footer="3771" w:gutter="0"/>
          <w:pgNumType w:start="4"/>
          <w:cols w:space="720"/>
          <w:noEndnote/>
          <w:docGrid w:linePitch="360"/>
        </w:sectPr>
      </w:pPr>
      <w:r>
        <w:t>填表时间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78"/>
        <w:gridCol w:w="1906"/>
        <w:gridCol w:w="1339"/>
        <w:gridCol w:w="586"/>
        <w:gridCol w:w="1709"/>
        <w:gridCol w:w="221"/>
        <w:gridCol w:w="2021"/>
      </w:tblGrid>
      <w:tr w:rsidR="00F5063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申报单位</w:t>
            </w:r>
          </w:p>
        </w:tc>
        <w:tc>
          <w:tcPr>
            <w:tcW w:w="7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307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是否为成 人学校</w:t>
            </w:r>
          </w:p>
        </w:tc>
        <w:tc>
          <w:tcPr>
            <w:tcW w:w="3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教职工人数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F50639"/>
        </w:tc>
        <w:tc>
          <w:tcPr>
            <w:tcW w:w="324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50639" w:rsidRDefault="00F50639"/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其中女教取工人数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单位性质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公办/民办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单位地域分布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城市/县镇/农村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单位类型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邮政编码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312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近五年 来曾获 主要荣 誉称号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获奖名称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获奖时</w:t>
            </w:r>
            <w:r>
              <w:rPr>
                <w:sz w:val="22"/>
                <w:szCs w:val="22"/>
                <w:lang w:val="zh-CN" w:eastAsia="zh-CN" w:bidi="zh-CN"/>
              </w:rPr>
              <w:t>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授予单</w:t>
            </w:r>
            <w:r>
              <w:rPr>
                <w:sz w:val="22"/>
                <w:szCs w:val="22"/>
                <w:lang w:val="zh-CN" w:eastAsia="zh-CN" w:bidi="zh-CN"/>
              </w:rPr>
              <w:t>〈立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8928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F50639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</w:tbl>
    <w:p w:rsidR="00F50639" w:rsidRPr="00741AE7" w:rsidRDefault="00F50639">
      <w:pPr>
        <w:rPr>
          <w:rFonts w:eastAsiaTheme="minorEastAsia" w:hint="eastAsia"/>
          <w:lang w:eastAsia="zh-CN"/>
        </w:rPr>
        <w:sectPr w:rsidR="00F50639" w:rsidRPr="00741AE7">
          <w:headerReference w:type="even" r:id="rId77"/>
          <w:headerReference w:type="default" r:id="rId78"/>
          <w:footerReference w:type="even" r:id="rId79"/>
          <w:footerReference w:type="default" r:id="rId80"/>
          <w:pgSz w:w="11900" w:h="16840"/>
          <w:pgMar w:top="1766" w:right="1380" w:bottom="1472" w:left="1362" w:header="1338" w:footer="1044" w:gutter="0"/>
          <w:pgNumType w:start="29"/>
          <w:cols w:space="720"/>
          <w:noEndnote/>
          <w:docGrid w:linePitch="360"/>
        </w:sectPr>
      </w:pPr>
    </w:p>
    <w:p w:rsidR="00741AE7" w:rsidRDefault="00741AE7" w:rsidP="00741AE7">
      <w:pPr>
        <w:pStyle w:val="Bodytext20"/>
        <w:framePr w:w="1526" w:h="624" w:wrap="none" w:vAnchor="page" w:hAnchor="page" w:x="6556" w:y="9001"/>
        <w:spacing w:line="302" w:lineRule="exact"/>
        <w:ind w:firstLineChars="50" w:firstLine="110"/>
        <w:rPr>
          <w:rFonts w:eastAsiaTheme="minorEastAsia" w:hint="eastAsia"/>
          <w:lang w:eastAsia="zh-CN"/>
        </w:rPr>
      </w:pPr>
      <w:r>
        <w:lastRenderedPageBreak/>
        <w:t>单位盖章</w:t>
      </w:r>
    </w:p>
    <w:p w:rsidR="00F50639" w:rsidRDefault="00741AE7" w:rsidP="00741AE7">
      <w:pPr>
        <w:pStyle w:val="Bodytext20"/>
        <w:framePr w:w="1526" w:h="624" w:wrap="none" w:vAnchor="page" w:hAnchor="page" w:x="6556" w:y="9001"/>
        <w:spacing w:line="302" w:lineRule="exact"/>
      </w:pPr>
      <w:r>
        <w:t>年</w:t>
      </w:r>
      <w:r>
        <w:rPr>
          <w:rFonts w:eastAsiaTheme="minorEastAsia" w:hint="eastAsia"/>
          <w:lang w:eastAsia="zh-CN"/>
        </w:rPr>
        <w:t xml:space="preserve">   </w:t>
      </w:r>
      <w:r>
        <w:t xml:space="preserve"> 月</w:t>
      </w:r>
      <w:r>
        <w:rPr>
          <w:rFonts w:eastAsiaTheme="minorEastAsia" w:hint="eastAsia"/>
          <w:lang w:eastAsia="zh-CN"/>
        </w:rPr>
        <w:t xml:space="preserve">   </w:t>
      </w:r>
      <w:r>
        <w:t xml:space="preserve"> 日</w:t>
      </w:r>
    </w:p>
    <w:tbl>
      <w:tblPr>
        <w:tblStyle w:val="a4"/>
        <w:tblpPr w:leftFromText="180" w:rightFromText="180" w:vertAnchor="page" w:horzAnchor="margin" w:tblpY="1291"/>
        <w:tblW w:w="8613" w:type="dxa"/>
        <w:tblLook w:val="04A0"/>
      </w:tblPr>
      <w:tblGrid>
        <w:gridCol w:w="2031"/>
        <w:gridCol w:w="6582"/>
      </w:tblGrid>
      <w:tr w:rsidR="00741AE7" w:rsidTr="00741AE7">
        <w:trPr>
          <w:trHeight w:val="13027"/>
        </w:trPr>
        <w:tc>
          <w:tcPr>
            <w:tcW w:w="2031" w:type="dxa"/>
            <w:vAlign w:val="center"/>
          </w:tcPr>
          <w:p w:rsidR="00741AE7" w:rsidRDefault="00741AE7" w:rsidP="00741AE7">
            <w:pPr>
              <w:pStyle w:val="Bodytext20"/>
              <w:jc w:val="center"/>
            </w:pPr>
            <w:r>
              <w:t>主要</w:t>
            </w:r>
            <w:r>
              <w:br/>
              <w:t>事迹</w:t>
            </w:r>
          </w:p>
          <w:p w:rsidR="00741AE7" w:rsidRDefault="00741AE7" w:rsidP="00741AE7">
            <w:pPr>
              <w:pStyle w:val="Bodytext20"/>
              <w:ind w:firstLine="160"/>
              <w:jc w:val="center"/>
            </w:pPr>
            <w:r>
              <w:t>（不超过</w:t>
            </w:r>
          </w:p>
          <w:p w:rsidR="00741AE7" w:rsidRDefault="00741AE7" w:rsidP="00741AE7">
            <w:pPr>
              <w:pStyle w:val="Bodytext20"/>
              <w:jc w:val="center"/>
            </w:pPr>
            <w:r>
              <w:t>3000 字）</w:t>
            </w:r>
          </w:p>
          <w:p w:rsidR="00741AE7" w:rsidRDefault="00741AE7" w:rsidP="00741AE7">
            <w:pPr>
              <w:spacing w:line="360" w:lineRule="exact"/>
              <w:jc w:val="center"/>
            </w:pPr>
          </w:p>
        </w:tc>
        <w:tc>
          <w:tcPr>
            <w:tcW w:w="6582" w:type="dxa"/>
          </w:tcPr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  <w:p w:rsidR="00741AE7" w:rsidRPr="00741AE7" w:rsidRDefault="00741AE7" w:rsidP="00741AE7">
            <w:pPr>
              <w:spacing w:line="360" w:lineRule="exact"/>
              <w:rPr>
                <w:rFonts w:eastAsiaTheme="minorEastAsia" w:hint="eastAsia"/>
                <w:lang w:eastAsia="zh-CN"/>
              </w:rPr>
            </w:pPr>
          </w:p>
        </w:tc>
      </w:tr>
    </w:tbl>
    <w:p w:rsidR="00F50639" w:rsidRPr="00741AE7" w:rsidRDefault="00F50639">
      <w:pPr>
        <w:spacing w:line="360" w:lineRule="exact"/>
        <w:rPr>
          <w:rFonts w:eastAsiaTheme="minorEastAsia" w:hint="eastAsia"/>
          <w:lang w:eastAsia="zh-CN"/>
        </w:rPr>
      </w:pPr>
    </w:p>
    <w:p w:rsidR="00F50639" w:rsidRDefault="00F50639">
      <w:pPr>
        <w:spacing w:after="537" w:line="1" w:lineRule="exact"/>
      </w:pPr>
    </w:p>
    <w:p w:rsidR="00F50639" w:rsidRDefault="00F50639">
      <w:pPr>
        <w:spacing w:line="1" w:lineRule="exact"/>
        <w:sectPr w:rsidR="00F50639">
          <w:pgSz w:w="11900" w:h="16840"/>
          <w:pgMar w:top="7848" w:right="3218" w:bottom="2495" w:left="1597" w:header="7420" w:footer="206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78"/>
        <w:gridCol w:w="7776"/>
      </w:tblGrid>
      <w:tr w:rsidR="00F50639" w:rsidTr="008226E4">
        <w:tblPrEx>
          <w:tblCellMar>
            <w:top w:w="0" w:type="dxa"/>
            <w:bottom w:w="0" w:type="dxa"/>
          </w:tblCellMar>
        </w:tblPrEx>
        <w:trPr>
          <w:trHeight w:hRule="exact" w:val="345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 w:rsidP="008226E4">
            <w:pPr>
              <w:pStyle w:val="Other10"/>
              <w:spacing w:line="322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上级主管 部门意见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639" w:rsidRDefault="00741AE7" w:rsidP="00741AE7">
            <w:pPr>
              <w:pStyle w:val="Other10"/>
              <w:spacing w:after="60" w:line="240" w:lineRule="auto"/>
              <w:ind w:firstLineChars="2150" w:firstLine="47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盖章</w:t>
            </w:r>
          </w:p>
          <w:p w:rsidR="00F50639" w:rsidRPr="00741AE7" w:rsidRDefault="00741AE7" w:rsidP="00741AE7">
            <w:pPr>
              <w:pStyle w:val="Other10"/>
              <w:tabs>
                <w:tab w:val="left" w:pos="1445"/>
              </w:tabs>
              <w:spacing w:line="240" w:lineRule="auto"/>
              <w:ind w:firstLine="0"/>
              <w:jc w:val="center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                                           </w:t>
            </w:r>
            <w:r>
              <w:rPr>
                <w:sz w:val="22"/>
                <w:szCs w:val="22"/>
              </w:rPr>
              <w:t xml:space="preserve">年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       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ab/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      </w:t>
            </w:r>
            <w:r>
              <w:rPr>
                <w:sz w:val="22"/>
                <w:szCs w:val="22"/>
              </w:rPr>
              <w:t>日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              </w:t>
            </w:r>
          </w:p>
        </w:tc>
      </w:tr>
      <w:tr w:rsidR="00F50639" w:rsidTr="008226E4">
        <w:tblPrEx>
          <w:tblCellMar>
            <w:top w:w="0" w:type="dxa"/>
            <w:bottom w:w="0" w:type="dxa"/>
          </w:tblCellMar>
        </w:tblPrEx>
        <w:trPr>
          <w:trHeight w:hRule="exact" w:val="306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 w:rsidP="008226E4">
            <w:pPr>
              <w:pStyle w:val="Other10"/>
              <w:spacing w:line="302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旗县教育、 人事部门 意见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639" w:rsidRDefault="00741AE7" w:rsidP="00741AE7">
            <w:pPr>
              <w:pStyle w:val="Other10"/>
              <w:spacing w:after="40" w:line="240" w:lineRule="auto"/>
              <w:ind w:firstLineChars="2080" w:firstLine="4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盖章</w:t>
            </w:r>
          </w:p>
          <w:p w:rsidR="00F50639" w:rsidRPr="00741AE7" w:rsidRDefault="00741AE7" w:rsidP="00741AE7">
            <w:pPr>
              <w:pStyle w:val="Other10"/>
              <w:tabs>
                <w:tab w:val="left" w:pos="1445"/>
              </w:tabs>
              <w:spacing w:line="240" w:lineRule="auto"/>
              <w:ind w:firstLine="0"/>
              <w:jc w:val="center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t xml:space="preserve">年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     </w:t>
            </w:r>
            <w:r>
              <w:rPr>
                <w:sz w:val="22"/>
                <w:szCs w:val="22"/>
              </w:rPr>
              <w:t>月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 </w:t>
            </w:r>
            <w:r>
              <w:rPr>
                <w:sz w:val="22"/>
                <w:szCs w:val="22"/>
              </w:rPr>
              <w:tab/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         </w:t>
            </w:r>
            <w:r>
              <w:rPr>
                <w:sz w:val="22"/>
                <w:szCs w:val="22"/>
              </w:rPr>
              <w:t>日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            </w:t>
            </w:r>
          </w:p>
        </w:tc>
      </w:tr>
      <w:tr w:rsidR="00F50639" w:rsidTr="008226E4">
        <w:tblPrEx>
          <w:tblCellMar>
            <w:top w:w="0" w:type="dxa"/>
            <w:bottom w:w="0" w:type="dxa"/>
          </w:tblCellMar>
        </w:tblPrEx>
        <w:trPr>
          <w:trHeight w:hRule="exact" w:val="339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 w:rsidP="008226E4">
            <w:pPr>
              <w:pStyle w:val="Other10"/>
              <w:spacing w:line="307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zh-CN" w:eastAsia="zh-CN" w:bidi="zh-CN"/>
              </w:rPr>
              <w:t>盟市</w:t>
            </w:r>
            <w:r>
              <w:rPr>
                <w:sz w:val="22"/>
                <w:szCs w:val="22"/>
              </w:rPr>
              <w:t>教育、</w:t>
            </w:r>
          </w:p>
          <w:p w:rsidR="00F50639" w:rsidRDefault="00741AE7" w:rsidP="008226E4">
            <w:pPr>
              <w:pStyle w:val="Other10"/>
              <w:spacing w:line="307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人事部门 意见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639" w:rsidRDefault="00741AE7" w:rsidP="00741AE7">
            <w:pPr>
              <w:pStyle w:val="Other10"/>
              <w:spacing w:after="60" w:line="240" w:lineRule="auto"/>
              <w:ind w:firstLineChars="2130" w:firstLine="46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盖章</w:t>
            </w:r>
          </w:p>
          <w:p w:rsidR="00F50639" w:rsidRPr="00741AE7" w:rsidRDefault="00741AE7" w:rsidP="00741AE7">
            <w:pPr>
              <w:pStyle w:val="Other10"/>
              <w:spacing w:line="240" w:lineRule="auto"/>
              <w:ind w:firstLineChars="1830" w:firstLine="4026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年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     </w:t>
            </w:r>
            <w:r>
              <w:rPr>
                <w:sz w:val="22"/>
                <w:szCs w:val="22"/>
              </w:rPr>
              <w:t>月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          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日</w:t>
            </w:r>
          </w:p>
        </w:tc>
      </w:tr>
      <w:tr w:rsidR="00F50639" w:rsidTr="008226E4">
        <w:tblPrEx>
          <w:tblCellMar>
            <w:top w:w="0" w:type="dxa"/>
            <w:bottom w:w="0" w:type="dxa"/>
          </w:tblCellMar>
        </w:tblPrEx>
        <w:trPr>
          <w:trHeight w:hRule="exact" w:val="2813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741AE7" w:rsidP="008226E4">
            <w:pPr>
              <w:pStyle w:val="Other10"/>
              <w:spacing w:line="30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自治区教 育、人事部 门意见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639" w:rsidRDefault="00741AE7" w:rsidP="00741AE7">
            <w:pPr>
              <w:pStyle w:val="Other10"/>
              <w:spacing w:after="40" w:line="240" w:lineRule="auto"/>
              <w:ind w:firstLineChars="2130" w:firstLine="46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盖章</w:t>
            </w:r>
          </w:p>
          <w:p w:rsidR="00F50639" w:rsidRDefault="00741AE7" w:rsidP="00741AE7">
            <w:pPr>
              <w:pStyle w:val="Other10"/>
              <w:tabs>
                <w:tab w:val="left" w:pos="6325"/>
              </w:tabs>
              <w:spacing w:after="300" w:line="240" w:lineRule="auto"/>
              <w:ind w:firstLineChars="1830" w:firstLine="40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月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          </w:t>
            </w:r>
            <w:r>
              <w:rPr>
                <w:sz w:val="22"/>
                <w:szCs w:val="22"/>
              </w:rPr>
              <w:t>日</w:t>
            </w:r>
          </w:p>
          <w:p w:rsidR="00F50639" w:rsidRDefault="00741AE7">
            <w:pPr>
              <w:pStyle w:val="Other10"/>
              <w:spacing w:line="240" w:lineRule="auto"/>
              <w:ind w:left="74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一</w:t>
            </w:r>
          </w:p>
        </w:tc>
      </w:tr>
    </w:tbl>
    <w:p w:rsidR="00F50639" w:rsidRDefault="00F50639">
      <w:pPr>
        <w:sectPr w:rsidR="00F50639">
          <w:pgSz w:w="11900" w:h="16840"/>
          <w:pgMar w:top="1898" w:right="1338" w:bottom="1920" w:left="1408" w:header="1470" w:footer="1492" w:gutter="0"/>
          <w:cols w:space="720"/>
          <w:noEndnote/>
          <w:docGrid w:linePitch="360"/>
        </w:sectPr>
      </w:pPr>
    </w:p>
    <w:p w:rsidR="00F50639" w:rsidRDefault="00741AE7">
      <w:pPr>
        <w:pStyle w:val="Bodytext30"/>
        <w:tabs>
          <w:tab w:val="left" w:pos="7018"/>
        </w:tabs>
      </w:pPr>
      <w:r>
        <w:lastRenderedPageBreak/>
        <w:t>内蒙古自治区优秀教师、优秀教育工作者、</w:t>
      </w:r>
      <w:r>
        <w:br/>
        <w:t>优秀德育工作者、中小学优秀班主任、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br/>
        <w:t>中小学优秀德育课教师、</w:t>
      </w:r>
      <w:r>
        <w:br/>
        <w:t>高校优秀思想政治理论课教师</w:t>
      </w:r>
    </w:p>
    <w:p w:rsidR="00F50639" w:rsidRDefault="00741AE7">
      <w:pPr>
        <w:pStyle w:val="Bodytext50"/>
        <w:spacing w:after="1840"/>
        <w:jc w:val="center"/>
        <w:rPr>
          <w:sz w:val="58"/>
          <w:szCs w:val="58"/>
        </w:rPr>
      </w:pPr>
      <w:r>
        <w:rPr>
          <w:color w:val="000000"/>
          <w:sz w:val="58"/>
          <w:szCs w:val="58"/>
        </w:rPr>
        <w:t>审批表</w:t>
      </w:r>
    </w:p>
    <w:p w:rsidR="00F50639" w:rsidRDefault="00F50639">
      <w:pPr>
        <w:pStyle w:val="Tableofcontents10"/>
        <w:tabs>
          <w:tab w:val="left" w:pos="2184"/>
          <w:tab w:val="left" w:pos="6355"/>
        </w:tabs>
        <w:spacing w:after="0"/>
        <w:ind w:left="0" w:firstLine="480"/>
      </w:pPr>
      <w:r>
        <w:fldChar w:fldCharType="begin"/>
      </w:r>
      <w:r w:rsidR="00741AE7">
        <w:instrText xml:space="preserve"> TOC \o "1-5" \h \z </w:instrText>
      </w:r>
      <w:r>
        <w:fldChar w:fldCharType="separate"/>
      </w:r>
      <w:r w:rsidR="00741AE7">
        <w:t>盟</w:t>
      </w:r>
      <w:r w:rsidR="00741AE7">
        <w:tab/>
        <w:t>市</w:t>
      </w:r>
      <w:r w:rsidR="00741AE7">
        <w:rPr>
          <w:u w:val="single"/>
        </w:rPr>
        <w:t xml:space="preserve"> </w:t>
      </w:r>
      <w:r w:rsidR="00741AE7">
        <w:rPr>
          <w:u w:val="single"/>
        </w:rPr>
        <w:tab/>
      </w:r>
    </w:p>
    <w:p w:rsidR="008226E4" w:rsidRDefault="00741AE7">
      <w:pPr>
        <w:pStyle w:val="Tableofcontents10"/>
        <w:tabs>
          <w:tab w:val="left" w:pos="2184"/>
          <w:tab w:val="left" w:pos="6365"/>
          <w:tab w:val="left" w:pos="6374"/>
        </w:tabs>
        <w:spacing w:after="240"/>
        <w:ind w:left="480" w:firstLine="40"/>
        <w:rPr>
          <w:rFonts w:eastAsiaTheme="minorEastAsia" w:hint="eastAsia"/>
          <w:lang w:eastAsia="zh-CN"/>
        </w:rPr>
      </w:pPr>
      <w:r>
        <w:t>工</w:t>
      </w:r>
      <w:r w:rsidR="008226E4">
        <w:rPr>
          <w:rFonts w:eastAsiaTheme="minorEastAsia" w:hint="eastAsia"/>
          <w:lang w:eastAsia="zh-CN"/>
        </w:rPr>
        <w:t xml:space="preserve">   </w:t>
      </w:r>
      <w:r>
        <w:t>作</w:t>
      </w:r>
      <w:r w:rsidR="008226E4">
        <w:rPr>
          <w:rFonts w:eastAsiaTheme="minorEastAsia" w:hint="eastAsia"/>
          <w:lang w:eastAsia="zh-CN"/>
        </w:rPr>
        <w:t xml:space="preserve">   </w:t>
      </w:r>
      <w:r>
        <w:t>单</w:t>
      </w:r>
      <w:r w:rsidR="008226E4">
        <w:rPr>
          <w:rFonts w:eastAsiaTheme="minorEastAsia" w:hint="eastAsia"/>
          <w:lang w:eastAsia="zh-CN"/>
        </w:rPr>
        <w:t xml:space="preserve">   </w:t>
      </w:r>
      <w:r>
        <w:t>位</w:t>
      </w:r>
      <w:r w:rsidR="008226E4">
        <w:rPr>
          <w:rFonts w:eastAsiaTheme="minorEastAsia" w:hint="eastAsia"/>
          <w:lang w:eastAsia="zh-CN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F50639" w:rsidRDefault="00741AE7">
      <w:pPr>
        <w:pStyle w:val="Tableofcontents10"/>
        <w:tabs>
          <w:tab w:val="left" w:pos="2184"/>
          <w:tab w:val="left" w:pos="6365"/>
          <w:tab w:val="left" w:pos="6374"/>
        </w:tabs>
        <w:spacing w:after="240"/>
        <w:ind w:left="480" w:firstLine="40"/>
      </w:pPr>
      <w:r>
        <w:t>姓</w:t>
      </w:r>
      <w:r>
        <w:tab/>
        <w:t>名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0639" w:rsidRPr="008226E4" w:rsidRDefault="00741AE7" w:rsidP="008226E4">
      <w:pPr>
        <w:pStyle w:val="Tableofcontents10"/>
        <w:tabs>
          <w:tab w:val="left" w:pos="2445"/>
          <w:tab w:val="left" w:pos="5715"/>
        </w:tabs>
        <w:spacing w:after="0"/>
        <w:ind w:left="0" w:firstLine="480"/>
        <w:rPr>
          <w:rFonts w:eastAsiaTheme="minorEastAsia" w:hint="eastAsia"/>
          <w:lang w:eastAsia="zh-CN"/>
        </w:rPr>
        <w:sectPr w:rsidR="00F50639" w:rsidRPr="008226E4">
          <w:headerReference w:type="even" r:id="rId81"/>
          <w:headerReference w:type="default" r:id="rId82"/>
          <w:footerReference w:type="even" r:id="rId83"/>
          <w:footerReference w:type="default" r:id="rId84"/>
          <w:type w:val="continuous"/>
          <w:pgSz w:w="11900" w:h="16840"/>
          <w:pgMar w:top="1898" w:right="1338" w:bottom="1920" w:left="1408" w:header="0" w:footer="1492" w:gutter="0"/>
          <w:cols w:space="720"/>
          <w:noEndnote/>
          <w:docGrid w:linePitch="360"/>
        </w:sectPr>
      </w:pPr>
      <w:r>
        <w:t>申报荣誉称号</w:t>
      </w:r>
      <w:r>
        <w:tab/>
      </w:r>
      <w:r>
        <w:rPr>
          <w:u w:val="single"/>
        </w:rPr>
        <w:t xml:space="preserve"> </w:t>
      </w:r>
      <w:r w:rsidR="008226E4">
        <w:rPr>
          <w:rFonts w:eastAsiaTheme="minorEastAsia" w:hint="eastAsia"/>
          <w:u w:val="single"/>
          <w:lang w:eastAsia="zh-CN"/>
        </w:rPr>
        <w:t xml:space="preserve">          </w:t>
      </w:r>
      <w:r>
        <w:rPr>
          <w:u w:val="single"/>
        </w:rPr>
        <w:tab/>
      </w:r>
      <w:r w:rsidR="00F50639">
        <w:fldChar w:fldCharType="end"/>
      </w:r>
      <w:r w:rsidR="008226E4">
        <w:rPr>
          <w:rFonts w:eastAsiaTheme="minorEastAsia" w:hint="eastAsia"/>
          <w:lang w:eastAsia="zh-CN"/>
        </w:rPr>
        <w:t xml:space="preserve">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24"/>
        <w:gridCol w:w="1450"/>
        <w:gridCol w:w="758"/>
        <w:gridCol w:w="878"/>
        <w:gridCol w:w="1186"/>
        <w:gridCol w:w="1675"/>
        <w:gridCol w:w="768"/>
        <w:gridCol w:w="1570"/>
      </w:tblGrid>
      <w:tr w:rsidR="00F50639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姓名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性别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民族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政治面貌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教龄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现任行政职务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639" w:rsidRDefault="00741AE7">
            <w:pPr>
              <w:pStyle w:val="Other10"/>
              <w:spacing w:after="2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现任专业</w:t>
            </w:r>
          </w:p>
          <w:p w:rsidR="00F50639" w:rsidRDefault="00741AE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技术职务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所在单位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通信地址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邮政编码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left="13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手机号码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8226E4" w:rsidTr="003D4F53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9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E4" w:rsidRPr="008226E4" w:rsidRDefault="008226E4" w:rsidP="008226E4">
            <w:pPr>
              <w:jc w:val="center"/>
              <w:rPr>
                <w:rFonts w:eastAsiaTheme="minorEastAsia" w:hint="eastAsia"/>
                <w:lang w:eastAsia="zh-CN"/>
              </w:rPr>
            </w:pPr>
            <w:r w:rsidRPr="008226E4">
              <w:rPr>
                <w:rFonts w:eastAsiaTheme="minorEastAsia" w:hint="eastAsia"/>
                <w:lang w:eastAsia="zh-CN"/>
              </w:rPr>
              <w:t>主要经历</w:t>
            </w:r>
          </w:p>
        </w:tc>
      </w:tr>
      <w:tr w:rsidR="008226E4" w:rsidTr="008226E4">
        <w:tblPrEx>
          <w:tblCellMar>
            <w:top w:w="0" w:type="dxa"/>
            <w:bottom w:w="0" w:type="dxa"/>
          </w:tblCellMar>
        </w:tblPrEx>
        <w:trPr>
          <w:trHeight w:hRule="exact" w:val="3472"/>
          <w:jc w:val="center"/>
        </w:trPr>
        <w:tc>
          <w:tcPr>
            <w:tcW w:w="9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E4" w:rsidRDefault="008226E4">
            <w:pPr>
              <w:rPr>
                <w:sz w:val="10"/>
                <w:szCs w:val="10"/>
              </w:rPr>
            </w:pPr>
          </w:p>
        </w:tc>
      </w:tr>
      <w:tr w:rsidR="008226E4" w:rsidTr="003D4F53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9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E4" w:rsidRPr="008226E4" w:rsidRDefault="008226E4" w:rsidP="008226E4">
            <w:pPr>
              <w:jc w:val="center"/>
              <w:rPr>
                <w:rFonts w:eastAsiaTheme="minorEastAsia" w:hint="eastAsia"/>
                <w:lang w:eastAsia="zh-CN"/>
              </w:rPr>
            </w:pPr>
            <w:r w:rsidRPr="008226E4">
              <w:rPr>
                <w:rFonts w:eastAsiaTheme="minorEastAsia" w:hint="eastAsia"/>
                <w:lang w:eastAsia="zh-CN"/>
              </w:rPr>
              <w:t>主要事迹（由所在单位填写，不超过</w:t>
            </w:r>
            <w:r w:rsidRPr="008226E4">
              <w:rPr>
                <w:rFonts w:eastAsiaTheme="minorEastAsia" w:hint="eastAsia"/>
                <w:lang w:eastAsia="zh-CN"/>
              </w:rPr>
              <w:t>1500</w:t>
            </w:r>
            <w:r w:rsidRPr="008226E4">
              <w:rPr>
                <w:rFonts w:eastAsiaTheme="minorEastAsia" w:hint="eastAsia"/>
                <w:lang w:eastAsia="zh-CN"/>
              </w:rPr>
              <w:t>字）</w:t>
            </w:r>
          </w:p>
        </w:tc>
      </w:tr>
      <w:tr w:rsidR="008226E4" w:rsidTr="008226E4">
        <w:tblPrEx>
          <w:tblCellMar>
            <w:top w:w="0" w:type="dxa"/>
            <w:bottom w:w="0" w:type="dxa"/>
          </w:tblCellMar>
        </w:tblPrEx>
        <w:trPr>
          <w:trHeight w:hRule="exact" w:val="4074"/>
          <w:jc w:val="center"/>
        </w:trPr>
        <w:tc>
          <w:tcPr>
            <w:tcW w:w="9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6E4" w:rsidRDefault="008226E4">
            <w:pPr>
              <w:rPr>
                <w:sz w:val="10"/>
                <w:szCs w:val="10"/>
              </w:rPr>
            </w:pPr>
          </w:p>
        </w:tc>
      </w:tr>
    </w:tbl>
    <w:p w:rsidR="00F50639" w:rsidRDefault="00741AE7">
      <w:pPr>
        <w:pStyle w:val="Bodytext20"/>
        <w:pBdr>
          <w:bottom w:val="single" w:sz="4" w:space="0" w:color="auto"/>
        </w:pBdr>
        <w:spacing w:line="240" w:lineRule="auto"/>
        <w:jc w:val="center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29"/>
        <w:gridCol w:w="8242"/>
      </w:tblGrid>
      <w:tr w:rsidR="00F50639">
        <w:tblPrEx>
          <w:tblCellMar>
            <w:top w:w="0" w:type="dxa"/>
            <w:bottom w:w="0" w:type="dxa"/>
          </w:tblCellMar>
        </w:tblPrEx>
        <w:trPr>
          <w:trHeight w:hRule="exact" w:val="5966"/>
          <w:jc w:val="center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639" w:rsidRDefault="008226E4">
            <w:pPr>
              <w:pStyle w:val="Other10"/>
              <w:spacing w:after="3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 xml:space="preserve">                                                                                      </w:t>
            </w:r>
            <w:r w:rsidR="00741AE7">
              <w:rPr>
                <w:sz w:val="22"/>
                <w:szCs w:val="22"/>
              </w:rPr>
              <w:t>单位盖章</w:t>
            </w:r>
          </w:p>
          <w:p w:rsidR="00F50639" w:rsidRDefault="00741AE7">
            <w:pPr>
              <w:pStyle w:val="Other10"/>
              <w:tabs>
                <w:tab w:val="left" w:pos="7370"/>
                <w:tab w:val="left" w:pos="8234"/>
              </w:tabs>
              <w:spacing w:line="240" w:lineRule="auto"/>
              <w:ind w:left="65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ab/>
              <w:t>月</w:t>
            </w:r>
            <w:r>
              <w:rPr>
                <w:sz w:val="22"/>
                <w:szCs w:val="22"/>
              </w:rPr>
              <w:tab/>
              <w:t>日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265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30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旗县教 育、人社 部门意见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639" w:rsidRDefault="00741AE7" w:rsidP="008226E4">
            <w:pPr>
              <w:pStyle w:val="Other10"/>
              <w:tabs>
                <w:tab w:val="left" w:pos="5930"/>
              </w:tabs>
              <w:spacing w:after="32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ab/>
              <w:t>盖 章</w:t>
            </w:r>
          </w:p>
          <w:p w:rsidR="00F50639" w:rsidRDefault="00741AE7" w:rsidP="008226E4">
            <w:pPr>
              <w:pStyle w:val="Other10"/>
              <w:tabs>
                <w:tab w:val="left" w:pos="1699"/>
              </w:tabs>
              <w:wordWrap w:val="0"/>
              <w:spacing w:line="240" w:lineRule="auto"/>
              <w:ind w:right="97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年 </w:t>
            </w:r>
            <w:r w:rsidR="008226E4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          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ab/>
              <w:t>日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31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盟市教 育、人社 部门意见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639" w:rsidRDefault="00741AE7" w:rsidP="008226E4">
            <w:pPr>
              <w:pStyle w:val="Other10"/>
              <w:spacing w:after="360" w:line="240" w:lineRule="auto"/>
              <w:ind w:right="174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盖 章</w:t>
            </w:r>
          </w:p>
          <w:p w:rsidR="00F50639" w:rsidRDefault="00741AE7">
            <w:pPr>
              <w:pStyle w:val="Other10"/>
              <w:tabs>
                <w:tab w:val="left" w:pos="840"/>
                <w:tab w:val="left" w:pos="1704"/>
                <w:tab w:val="left" w:pos="2568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ab/>
              <w:t>月</w:t>
            </w:r>
            <w:r>
              <w:rPr>
                <w:sz w:val="22"/>
                <w:szCs w:val="22"/>
              </w:rPr>
              <w:tab/>
              <w:t>日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  <w:lang w:val="zh-CN" w:eastAsia="zh-CN" w:bidi="zh-CN"/>
              </w:rPr>
              <w:t>—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251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3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自治区 教育、人</w:t>
            </w:r>
          </w:p>
          <w:p w:rsidR="00F50639" w:rsidRDefault="00741AE7">
            <w:pPr>
              <w:pStyle w:val="Other10"/>
              <w:spacing w:line="3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社部门 意见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639" w:rsidRDefault="00741AE7">
            <w:pPr>
              <w:pStyle w:val="Other10"/>
              <w:spacing w:after="360" w:line="240" w:lineRule="auto"/>
              <w:ind w:right="152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盖 章</w:t>
            </w:r>
          </w:p>
          <w:p w:rsidR="00F50639" w:rsidRDefault="00741AE7" w:rsidP="008226E4">
            <w:pPr>
              <w:pStyle w:val="Other10"/>
              <w:tabs>
                <w:tab w:val="left" w:pos="2235"/>
                <w:tab w:val="left" w:pos="3099"/>
              </w:tabs>
              <w:spacing w:line="240" w:lineRule="auto"/>
              <w:ind w:leftChars="583" w:left="1399" w:firstLineChars="1850" w:firstLine="40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ab/>
            </w:r>
            <w:r w:rsidR="008226E4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       </w:t>
            </w:r>
            <w:r>
              <w:rPr>
                <w:sz w:val="22"/>
                <w:szCs w:val="22"/>
              </w:rPr>
              <w:t>月</w:t>
            </w:r>
            <w:r w:rsidR="008226E4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      </w:t>
            </w:r>
            <w:r>
              <w:rPr>
                <w:sz w:val="22"/>
                <w:szCs w:val="22"/>
              </w:rPr>
              <w:tab/>
              <w:t>日</w:t>
            </w:r>
          </w:p>
        </w:tc>
      </w:tr>
    </w:tbl>
    <w:p w:rsidR="00F50639" w:rsidRDefault="00F50639">
      <w:pPr>
        <w:sectPr w:rsidR="00F50639">
          <w:headerReference w:type="even" r:id="rId85"/>
          <w:headerReference w:type="default" r:id="rId86"/>
          <w:footerReference w:type="even" r:id="rId87"/>
          <w:footerReference w:type="default" r:id="rId88"/>
          <w:pgSz w:w="11900" w:h="16840"/>
          <w:pgMar w:top="1443" w:right="1318" w:bottom="1883" w:left="1073" w:header="1015" w:footer="1455" w:gutter="0"/>
          <w:cols w:space="720"/>
          <w:noEndnote/>
          <w:docGrid w:linePitch="360"/>
        </w:sectPr>
      </w:pPr>
    </w:p>
    <w:p w:rsidR="00F50639" w:rsidRDefault="00741AE7">
      <w:pPr>
        <w:pStyle w:val="Bodytext10"/>
        <w:spacing w:after="560"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lastRenderedPageBreak/>
        <w:t>附件</w:t>
      </w:r>
      <w:r>
        <w:rPr>
          <w:sz w:val="30"/>
          <w:szCs w:val="30"/>
          <w:lang w:val="zh-CN" w:eastAsia="zh-CN" w:bidi="zh-CN"/>
        </w:rPr>
        <w:t>5</w:t>
      </w:r>
    </w:p>
    <w:p w:rsidR="00F50639" w:rsidRDefault="00741AE7">
      <w:pPr>
        <w:pStyle w:val="Heading210"/>
        <w:keepNext/>
        <w:keepLines/>
        <w:spacing w:after="640" w:line="240" w:lineRule="auto"/>
      </w:pPr>
      <w:bookmarkStart w:id="103" w:name="bookmark103"/>
      <w:bookmarkStart w:id="104" w:name="bookmark104"/>
      <w:bookmarkStart w:id="105" w:name="bookmark105"/>
      <w:r>
        <w:rPr>
          <w:rFonts w:ascii="Times New Roman" w:eastAsia="Times New Roman" w:hAnsi="Times New Roman" w:cs="Times New Roman"/>
          <w:b/>
          <w:bCs/>
        </w:rPr>
        <w:t>2020</w:t>
      </w:r>
      <w:r>
        <w:t>年教育系统评选表彰工作联系表</w:t>
      </w:r>
      <w:bookmarkEnd w:id="103"/>
      <w:bookmarkEnd w:id="104"/>
      <w:bookmarkEnd w:id="105"/>
    </w:p>
    <w:p w:rsidR="00F50639" w:rsidRDefault="00741AE7">
      <w:pPr>
        <w:pStyle w:val="Tablecaption10"/>
        <w:tabs>
          <w:tab w:val="left" w:pos="11746"/>
        </w:tabs>
        <w:ind w:left="187"/>
        <w:jc w:val="left"/>
        <w:rPr>
          <w:sz w:val="26"/>
          <w:szCs w:val="26"/>
        </w:rPr>
      </w:pPr>
      <w:r>
        <w:rPr>
          <w:sz w:val="26"/>
          <w:szCs w:val="26"/>
        </w:rPr>
        <w:t>单位（盖章）</w:t>
      </w:r>
      <w:r>
        <w:rPr>
          <w:sz w:val="26"/>
          <w:szCs w:val="26"/>
        </w:rPr>
        <w:tab/>
        <w:t>年 月 日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69"/>
        <w:gridCol w:w="1368"/>
        <w:gridCol w:w="2650"/>
        <w:gridCol w:w="2563"/>
        <w:gridCol w:w="1810"/>
        <w:gridCol w:w="2126"/>
        <w:gridCol w:w="2040"/>
      </w:tblGrid>
      <w:tr w:rsidR="00F50639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3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职务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办公电话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手机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传真</w:t>
            </w: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384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分管 领导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639" w:rsidRDefault="00741AE7">
            <w:pPr>
              <w:pStyle w:val="Other10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  <w:tr w:rsidR="00F50639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639" w:rsidRDefault="00F50639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39" w:rsidRDefault="00F50639">
            <w:pPr>
              <w:rPr>
                <w:sz w:val="10"/>
                <w:szCs w:val="10"/>
              </w:rPr>
            </w:pPr>
          </w:p>
        </w:tc>
      </w:tr>
    </w:tbl>
    <w:p w:rsidR="00F50639" w:rsidRDefault="00F50639">
      <w:pPr>
        <w:sectPr w:rsidR="00F50639">
          <w:pgSz w:w="16840" w:h="11900" w:orient="landscape"/>
          <w:pgMar w:top="1218" w:right="1345" w:bottom="1218" w:left="1469" w:header="790" w:footer="790" w:gutter="0"/>
          <w:cols w:space="720"/>
          <w:noEndnote/>
          <w:docGrid w:linePitch="360"/>
        </w:sectPr>
      </w:pPr>
    </w:p>
    <w:p w:rsidR="00F50639" w:rsidRDefault="00741AE7">
      <w:pPr>
        <w:pStyle w:val="Bodytext10"/>
        <w:pBdr>
          <w:top w:val="single" w:sz="4" w:space="0" w:color="auto"/>
          <w:bottom w:val="single" w:sz="4" w:space="0" w:color="auto"/>
        </w:pBdr>
        <w:spacing w:line="490" w:lineRule="exact"/>
        <w:ind w:left="800" w:hanging="800"/>
        <w:rPr>
          <w:sz w:val="26"/>
          <w:szCs w:val="26"/>
        </w:rPr>
      </w:pPr>
      <w:r>
        <w:rPr>
          <w:sz w:val="26"/>
          <w:szCs w:val="26"/>
        </w:rPr>
        <w:lastRenderedPageBreak/>
        <w:t>抄送：人力资源和社会保障部，教育部教师工作司，自治区党委办公厅、 政府办公厅，林少春副书记、郑宏范副主席，各盟市行政公署、 市人民政府。</w:t>
      </w:r>
    </w:p>
    <w:p w:rsidR="00F50639" w:rsidRDefault="00741AE7">
      <w:pPr>
        <w:pStyle w:val="Bodytext10"/>
        <w:pBdr>
          <w:bottom w:val="single" w:sz="4" w:space="0" w:color="auto"/>
        </w:pBdr>
        <w:tabs>
          <w:tab w:val="left" w:pos="5486"/>
        </w:tabs>
        <w:spacing w:line="49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>内蒙古自治区教育厅办公室</w:t>
      </w:r>
      <w:r>
        <w:rPr>
          <w:sz w:val="26"/>
          <w:szCs w:val="26"/>
        </w:rPr>
        <w:tab/>
      </w:r>
      <w:r>
        <w:t>2020</w:t>
      </w:r>
      <w:r>
        <w:rPr>
          <w:sz w:val="26"/>
          <w:szCs w:val="26"/>
        </w:rPr>
        <w:t>年</w:t>
      </w:r>
      <w:r>
        <w:t>6</w:t>
      </w:r>
      <w:r>
        <w:rPr>
          <w:sz w:val="26"/>
          <w:szCs w:val="26"/>
        </w:rPr>
        <w:t>月</w:t>
      </w:r>
      <w:r>
        <w:t>2</w:t>
      </w:r>
      <w:r>
        <w:rPr>
          <w:sz w:val="26"/>
          <w:szCs w:val="26"/>
        </w:rPr>
        <w:t>日印发</w:t>
      </w:r>
    </w:p>
    <w:sectPr w:rsidR="00F50639" w:rsidSect="00F50639">
      <w:pgSz w:w="11900" w:h="16840"/>
      <w:pgMar w:top="12188" w:right="1621" w:bottom="2451" w:left="1797" w:header="11760" w:footer="2023" w:gutter="0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D9" w:rsidRDefault="009F38D9" w:rsidP="00F50639">
      <w:r>
        <w:separator/>
      </w:r>
    </w:p>
  </w:endnote>
  <w:endnote w:type="continuationSeparator" w:id="0">
    <w:p w:rsidR="009F38D9" w:rsidRDefault="009F38D9" w:rsidP="00F50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097" o:spid="_x0000_s1060" style="position:absolute;margin-left:77.8pt;margin-top:769pt;width:34.1pt;height:9.6pt;z-index:-251674624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</w:rPr>
                  <w:t xml:space="preserve">一 </w:t>
                </w:r>
                <w:fldSimple w:instr=" PAGE \* MERGEFORMAT ">
                  <w:r w:rsidR="008226E4" w:rsidRPr="008226E4">
                    <w:rPr>
                      <w:rFonts w:ascii="SimSun" w:eastAsia="SimSun" w:hAnsi="SimSun" w:cs="SimSun"/>
                      <w:noProof/>
                      <w:sz w:val="28"/>
                      <w:szCs w:val="28"/>
                    </w:rPr>
                    <w:t>33</w:t>
                  </w:r>
                </w:fldSimple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page" anchory="page"/>
        </v:rect>
      </w:pict>
    </w:r>
    <w:r>
      <w:pict>
        <v:rect id="4098" o:spid="_x0000_s1059" style="position:absolute;margin-left:127pt;margin-top:806.4pt;width:12.5pt;height:5.05pt;z-index:-251673600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/>
            </w:txbxContent>
          </v:textbox>
          <w10:wrap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10" o:spid="_x0000_s1047" style="position:absolute;margin-left:481.8pt;margin-top:772.5pt;width:33.6pt;height:9.6pt;z-index:-251665408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 </w:t>
                </w:r>
                <w:fldSimple w:instr=" PAGE \* MERGEFORMAT ">
                  <w:r w:rsidRPr="00095F24">
                    <w:rPr>
                      <w:rFonts w:ascii="SimSun" w:eastAsia="SimSun" w:hAnsi="SimSun" w:cs="SimSun"/>
                      <w:noProof/>
                      <w:sz w:val="28"/>
                      <w:szCs w:val="28"/>
                    </w:rPr>
                    <w:t>7</w:t>
                  </w:r>
                </w:fldSimple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12" o:spid="_x0000_s1045" style="position:absolute;margin-left:77.15pt;margin-top:770.1pt;width:33.35pt;height:9.85pt;z-index:-251661312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  <w:sz w:val="28"/>
                    <w:szCs w:val="28"/>
                    <w:lang w:val="en-US" w:eastAsia="en-US" w:bidi="en-US"/>
                  </w:rPr>
                  <w:t>-</w:t>
                </w:r>
                <w:fldSimple w:instr=" PAGE \* MERGEFORMAT ">
                  <w:r w:rsidRPr="00741AE7">
                    <w:rPr>
                      <w:rFonts w:ascii="SimSun" w:eastAsia="SimSun" w:hAnsi="SimSun" w:cs="SimSun"/>
                      <w:noProof/>
                      <w:sz w:val="28"/>
                      <w:szCs w:val="28"/>
                    </w:rPr>
                    <w:t>6</w:t>
                  </w:r>
                </w:fldSimple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13" o:spid="_x0000_s1044" style="position:absolute;margin-left:81.1pt;margin-top:762.65pt;width:33.1pt;height:9.6pt;z-index:-251659264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  <w:sz w:val="28"/>
                    <w:szCs w:val="28"/>
                    <w:lang w:val="en-US" w:eastAsia="en-US" w:bidi="en-US"/>
                  </w:rPr>
                  <w:t>-</w:t>
                </w:r>
                <w:fldSimple w:instr=" PAGE \* MERGEFORMAT ">
                  <w:r w:rsidRPr="00095F24">
                    <w:rPr>
                      <w:rFonts w:ascii="SimSun" w:eastAsia="SimSun" w:hAnsi="SimSun" w:cs="SimSun"/>
                      <w:noProof/>
                      <w:sz w:val="28"/>
                      <w:szCs w:val="28"/>
                    </w:rPr>
                    <w:t>4</w:t>
                  </w:r>
                </w:fldSimple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14" o:spid="_x0000_s1043" style="position:absolute;margin-left:481.15pt;margin-top:763.15pt;width:32.9pt;height:9.35pt;z-index:-251660288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</w:rPr>
                  <w:t xml:space="preserve">一 </w:t>
                </w:r>
                <w:fldSimple w:instr=" PAGE \* MERGEFORMAT ">
                  <w:r w:rsidRPr="00095F24">
                    <w:rPr>
                      <w:rFonts w:ascii="SimSun" w:eastAsia="SimSun" w:hAnsi="SimSun" w:cs="SimSun"/>
                      <w:noProof/>
                      <w:sz w:val="28"/>
                      <w:szCs w:val="28"/>
                    </w:rPr>
                    <w:t>3</w:t>
                  </w:r>
                </w:fldSimple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15" o:spid="_x0000_s1042" style="position:absolute;margin-left:81.1pt;margin-top:762.65pt;width:33.1pt;height:9.6pt;z-index:-251657216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  <w:sz w:val="28"/>
                    <w:szCs w:val="28"/>
                    <w:lang w:val="en-US" w:eastAsia="en-US" w:bidi="en-US"/>
                  </w:rPr>
                  <w:t>-</w:t>
                </w:r>
                <w:fldSimple w:instr=" PAGE \* MERGEFORMAT ">
                  <w:r w:rsidRPr="00095F24">
                    <w:rPr>
                      <w:rFonts w:ascii="SimSun" w:eastAsia="SimSun" w:hAnsi="SimSun" w:cs="SimSun"/>
                      <w:noProof/>
                      <w:sz w:val="28"/>
                      <w:szCs w:val="28"/>
                    </w:rPr>
                    <w:t>8</w:t>
                  </w:r>
                </w:fldSimple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16" o:spid="_x0000_s1041" style="position:absolute;margin-left:480.45pt;margin-top:761.95pt;width:33.6pt;height:9.1pt;z-index:-251658240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  <w:sz w:val="28"/>
                    <w:szCs w:val="28"/>
                    <w:lang w:val="en-US" w:eastAsia="en-US" w:bidi="en-US"/>
                  </w:rPr>
                  <w:t>-</w:t>
                </w:r>
                <w:fldSimple w:instr=" PAGE \* MERGEFORMAT ">
                  <w:r w:rsidRPr="00095F24">
                    <w:rPr>
                      <w:rFonts w:ascii="SimSun" w:eastAsia="SimSun" w:hAnsi="SimSun" w:cs="SimSun"/>
                      <w:noProof/>
                      <w:sz w:val="28"/>
                      <w:szCs w:val="28"/>
                    </w:rPr>
                    <w:t>9</w:t>
                  </w:r>
                </w:fldSimple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099" o:spid="_x0000_s1058" style="position:absolute;margin-left:77.8pt;margin-top:769pt;width:34.1pt;height:9.6pt;z-index:-251676672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</w:rPr>
                  <w:t xml:space="preserve">一 </w:t>
                </w:r>
                <w:fldSimple w:instr=" PAGE \* MERGEFORMAT ">
                  <w:r w:rsidRPr="00095F24">
                    <w:rPr>
                      <w:rFonts w:ascii="SimSun" w:eastAsia="SimSun" w:hAnsi="SimSun" w:cs="SimSun"/>
                      <w:noProof/>
                      <w:sz w:val="28"/>
                      <w:szCs w:val="28"/>
                    </w:rPr>
                    <w:t>3</w:t>
                  </w:r>
                </w:fldSimple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page" anchory="page"/>
        </v:rect>
      </w:pict>
    </w:r>
    <w:r>
      <w:pict>
        <v:rect id="4100" o:spid="_x0000_s1057" style="position:absolute;margin-left:127pt;margin-top:806.4pt;width:12.5pt;height:5.05pt;z-index:-251675648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/>
            </w:txbxContent>
          </v:textbox>
          <w10:wrap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17" o:spid="_x0000_s1040" style="position:absolute;margin-left:78.45pt;margin-top:760.5pt;width:33.6pt;height:9.85pt;z-index:-251656192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  <w:sz w:val="28"/>
                    <w:szCs w:val="28"/>
                    <w:lang w:val="en-US" w:eastAsia="en-US" w:bidi="en-US"/>
                  </w:rPr>
                  <w:t>-</w:t>
                </w:r>
                <w:fldSimple w:instr=" PAGE \* MERGEFORMAT ">
                  <w:r w:rsidRPr="00095F24">
                    <w:rPr>
                      <w:rFonts w:ascii="SimSun" w:eastAsia="SimSun" w:hAnsi="SimSun" w:cs="SimSun"/>
                      <w:noProof/>
                      <w:sz w:val="28"/>
                      <w:szCs w:val="28"/>
                    </w:rPr>
                    <w:t>6</w:t>
                  </w:r>
                </w:fldSimple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page" anchory="page"/>
        </v:rect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18" o:spid="_x0000_s1039" style="position:absolute;margin-left:488.05pt;margin-top:761.9pt;width:10.3pt;height:9.1pt;z-index:-251654144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10"/>
                </w:pPr>
                <w:fldSimple w:instr=" PAGE \* MERGEFORMAT ">
                  <w:r>
                    <w:t>#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19" o:spid="_x0000_s1038" style="position:absolute;margin-left:488.05pt;margin-top:761.9pt;width:10.3pt;height:9.1pt;z-index:-251655168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10"/>
                </w:pPr>
                <w:fldSimple w:instr=" PAGE \* MERGEFORMAT ">
                  <w:r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20" o:spid="_x0000_s1037" style="position:absolute;margin-left:78.15pt;margin-top:761.45pt;width:40.8pt;height:9.6pt;z-index:-251653120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10"/>
                </w:pPr>
                <w:r>
                  <w:rPr>
                    <w:lang w:val="en-US" w:eastAsia="en-US" w:bidi="en-US"/>
                  </w:rPr>
                  <w:t>-</w:t>
                </w:r>
                <w:fldSimple w:instr=" PAGE \* MERGEFORMAT ">
                  <w:r>
                    <w:rPr>
                      <w:noProof/>
                    </w:rPr>
                    <w:t>10</w:t>
                  </w:r>
                </w:fldSimple>
                <w:r>
                  <w:t xml:space="preserve"> </w:t>
                </w:r>
                <w:r>
                  <w:rPr>
                    <w:lang w:val="en-US" w:eastAsia="en-US" w:bidi="en-US"/>
                  </w:rPr>
                  <w:t>-</w:t>
                </w:r>
              </w:p>
            </w:txbxContent>
          </v:textbox>
          <w10:wrap anchorx="page" anchory="page"/>
        </v:rect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21" o:spid="_x0000_s1036" style="position:absolute;margin-left:473.9pt;margin-top:760.95pt;width:40.3pt;height:9.35pt;z-index:-251651072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10"/>
                </w:pPr>
                <w:r>
                  <w:rPr>
                    <w:lang w:val="en-US" w:eastAsia="en-US" w:bidi="en-US"/>
                  </w:rPr>
                  <w:t xml:space="preserve">- </w:t>
                </w:r>
                <w:fldSimple w:instr=" PAGE \* MERGEFORMAT ">
                  <w:r>
                    <w:t>#</w:t>
                  </w:r>
                </w:fldSimple>
                <w:r>
                  <w:t xml:space="preserve"> -</w:t>
                </w:r>
              </w:p>
            </w:txbxContent>
          </v:textbox>
          <w10:wrap anchorx="page" anchory="page"/>
        </v:rect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22" o:spid="_x0000_s1035" style="position:absolute;margin-left:473.9pt;margin-top:760.95pt;width:40.3pt;height:9.35pt;z-index:-251652096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10"/>
                </w:pPr>
                <w:r>
                  <w:rPr>
                    <w:lang w:val="en-US" w:eastAsia="en-US" w:bidi="en-US"/>
                  </w:rPr>
                  <w:t xml:space="preserve">- </w:t>
                </w:r>
                <w:fldSimple w:instr=" PAGE \* MERGEFORMAT ">
                  <w:r>
                    <w:rPr>
                      <w:noProof/>
                    </w:rPr>
                    <w:t>13</w:t>
                  </w:r>
                </w:fldSimple>
                <w:r>
                  <w:t xml:space="preserve"> -</w:t>
                </w:r>
              </w:p>
            </w:txbxContent>
          </v:textbox>
          <w10:wrap anchorx="page" anchory="page"/>
        </v:rect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23" o:spid="_x0000_s1034" style="position:absolute;margin-left:93.75pt;margin-top:761.7pt;width:25.7pt;height:9.35pt;z-index:-251650048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10"/>
                  <w:rPr>
                    <w:sz w:val="20"/>
                    <w:szCs w:val="20"/>
                  </w:rPr>
                </w:pPr>
                <w:fldSimple w:instr=" PAGE \* MERGEFORMAT ">
                  <w:r>
                    <w:rPr>
                      <w:noProof/>
                    </w:rPr>
                    <w:t>12</w:t>
                  </w:r>
                </w:fldSimple>
                <w:r>
                  <w:t xml:space="preserve"> </w:t>
                </w:r>
                <w:r>
                  <w:rPr>
                    <w:sz w:val="20"/>
                    <w:szCs w:val="20"/>
                  </w:rPr>
                  <w:t>一</w:t>
                </w:r>
              </w:p>
            </w:txbxContent>
          </v:textbox>
          <w10:wrap anchorx="page" anchory="page"/>
        </v:rect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24" o:spid="_x0000_s1033" style="position:absolute;margin-left:92.85pt;margin-top:761.7pt;width:25.2pt;height:9.35pt;z-index:-251648000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10"/>
                </w:pPr>
                <w:fldSimple w:instr=" PAGE \* MERGEFORMAT ">
                  <w:r>
                    <w:rPr>
                      <w:noProof/>
                    </w:rPr>
                    <w:t>16</w:t>
                  </w:r>
                </w:fldSimple>
                <w:r>
                  <w:t xml:space="preserve"> -</w:t>
                </w:r>
              </w:p>
            </w:txbxContent>
          </v:textbox>
          <w10:wrap anchorx="page" anchory="page"/>
        </v:rect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25" o:spid="_x0000_s1032" style="position:absolute;margin-left:479.45pt;margin-top:763.1pt;width:39.85pt;height:9.85pt;z-index:-251649024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10"/>
                </w:pPr>
                <w:r>
                  <w:rPr>
                    <w:color w:val="556C6A"/>
                    <w:lang w:val="en-US" w:eastAsia="en-US" w:bidi="en-US"/>
                  </w:rPr>
                  <w:t>-</w:t>
                </w:r>
                <w:fldSimple w:instr=" PAGE \* MERGEFORMAT ">
                  <w:r w:rsidRPr="00741AE7">
                    <w:rPr>
                      <w:noProof/>
                      <w:color w:val="36484B"/>
                    </w:rPr>
                    <w:t>17</w:t>
                  </w:r>
                </w:fldSimple>
                <w:r>
                  <w:rPr>
                    <w:color w:val="36484B"/>
                  </w:rPr>
                  <w:t xml:space="preserve"> -</w:t>
                </w:r>
              </w:p>
            </w:txbxContent>
          </v:textbox>
          <w10:wrap anchorx="page" anchory="page"/>
        </v:rect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26" o:spid="_x0000_s1031" style="position:absolute;margin-left:78.15pt;margin-top:761.45pt;width:40.8pt;height:9.6pt;z-index:-251646976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10"/>
                </w:pPr>
                <w:r>
                  <w:rPr>
                    <w:lang w:val="en-US" w:eastAsia="en-US" w:bidi="en-US"/>
                  </w:rPr>
                  <w:t>-</w:t>
                </w:r>
                <w:fldSimple w:instr=" PAGE \* MERGEFORMAT ">
                  <w:r>
                    <w:rPr>
                      <w:noProof/>
                    </w:rPr>
                    <w:t>14</w:t>
                  </w:r>
                </w:fldSimple>
                <w:r>
                  <w:t xml:space="preserve"> </w:t>
                </w:r>
                <w:r>
                  <w:rPr>
                    <w:lang w:val="en-US" w:eastAsia="en-US" w:bidi="en-US"/>
                  </w:rPr>
                  <w:t>-</w:t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01" o:spid="_x0000_s1056" style="position:absolute;margin-left:77.05pt;margin-top:769.7pt;width:33.35pt;height:9.6pt;z-index:-251671552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  <w:sz w:val="28"/>
                    <w:szCs w:val="28"/>
                    <w:lang w:val="en-US" w:eastAsia="en-US" w:bidi="en-US"/>
                  </w:rPr>
                  <w:t>-</w:t>
                </w:r>
                <w:fldSimple w:instr=" PAGE \* MERGEFORMAT ">
                  <w:r w:rsidRPr="00095F24">
                    <w:rPr>
                      <w:rFonts w:ascii="SimSun" w:eastAsia="SimSun" w:hAnsi="SimSun" w:cs="SimSun"/>
                      <w:noProof/>
                      <w:sz w:val="28"/>
                      <w:szCs w:val="28"/>
                    </w:rPr>
                    <w:t>4</w:t>
                  </w:r>
                </w:fldSimple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page" anchory="page"/>
        </v:rect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02" o:spid="_x0000_s1055" style="position:absolute;margin-left:77.05pt;margin-top:769.7pt;width:33.35pt;height:9.6pt;z-index:-251672576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  <w:sz w:val="28"/>
                    <w:szCs w:val="28"/>
                    <w:lang w:val="en-US" w:eastAsia="en-US" w:bidi="en-US"/>
                  </w:rPr>
                  <w:t>-</w:t>
                </w:r>
                <w:fldSimple w:instr=" PAGE \* MERGEFORMAT ">
                  <w:r w:rsidRPr="00095F24">
                    <w:rPr>
                      <w:rFonts w:ascii="SimSun" w:eastAsia="SimSun" w:hAnsi="SimSun" w:cs="SimSun"/>
                      <w:noProof/>
                      <w:sz w:val="28"/>
                      <w:szCs w:val="28"/>
                    </w:rPr>
                    <w:t>5</w:t>
                  </w:r>
                </w:fldSimple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03" o:spid="_x0000_s1054" style="position:absolute;margin-left:483.85pt;margin-top:768.5pt;width:33.6pt;height:9.85pt;z-index:-251670528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  <w:sz w:val="28"/>
                    <w:szCs w:val="28"/>
                    <w:lang w:val="en-US" w:eastAsia="en-US" w:bidi="en-US"/>
                  </w:rPr>
                  <w:t>-</w:t>
                </w:r>
                <w:fldSimple w:instr=" PAGE \* MERGEFORMAT ">
                  <w:r w:rsidRPr="00095F24">
                    <w:rPr>
                      <w:rFonts w:ascii="SimSun" w:eastAsia="SimSun" w:hAnsi="SimSun" w:cs="SimSun"/>
                      <w:noProof/>
                      <w:sz w:val="28"/>
                      <w:szCs w:val="28"/>
                    </w:rPr>
                    <w:t>3</w:t>
                  </w:r>
                </w:fldSimple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page" anchory="page"/>
        </v:rect>
      </w:pict>
    </w:r>
    <w:r>
      <w:pict>
        <v:rect id="4104" o:spid="_x0000_s1053" style="position:absolute;margin-left:108.5pt;margin-top:805.2pt;width:13.45pt;height:7.2pt;z-index:-251669504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/>
            </w:txbxContent>
          </v:textbox>
          <w10:wrap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05" o:spid="_x0000_s1052" style="position:absolute;margin-left:481.95pt;margin-top:768.25pt;width:33.6pt;height:9.6pt;z-index:-251667456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  <w:sz w:val="28"/>
                    <w:szCs w:val="28"/>
                    <w:lang w:val="en-US" w:eastAsia="en-US" w:bidi="en-US"/>
                  </w:rPr>
                  <w:t>-</w:t>
                </w:r>
                <w:fldSimple w:instr=" PAGE \* MERGEFORMAT ">
                  <w:r w:rsidRPr="00095F24">
                    <w:rPr>
                      <w:rFonts w:ascii="SimSun" w:eastAsia="SimSun" w:hAnsi="SimSun" w:cs="SimSun"/>
                      <w:noProof/>
                      <w:sz w:val="28"/>
                      <w:szCs w:val="28"/>
                    </w:rPr>
                    <w:t>6</w:t>
                  </w:r>
                </w:fldSimple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06" o:spid="_x0000_s1051" style="position:absolute;margin-left:481.95pt;margin-top:768.25pt;width:33.6pt;height:9.6pt;z-index:-251668480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  <w:sz w:val="28"/>
                    <w:szCs w:val="28"/>
                    <w:lang w:val="en-US" w:eastAsia="en-US" w:bidi="en-US"/>
                  </w:rPr>
                  <w:t>-</w:t>
                </w:r>
                <w:fldSimple w:instr=" PAGE \* MERGEFORMAT ">
                  <w:r w:rsidRPr="00741AE7">
                    <w:rPr>
                      <w:rFonts w:ascii="SimSun" w:eastAsia="SimSun" w:hAnsi="SimSun" w:cs="SimSun"/>
                      <w:noProof/>
                      <w:sz w:val="28"/>
                      <w:szCs w:val="28"/>
                    </w:rPr>
                    <w:t>5</w:t>
                  </w:r>
                </w:fldSimple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09" o:spid="_x0000_s1048" style="position:absolute;margin-left:481.8pt;margin-top:772.5pt;width:33.6pt;height:9.6pt;z-index:-251663360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 </w:t>
                </w:r>
                <w:fldSimple w:instr=" PAGE \* MERGEFORMAT ">
                  <w:r w:rsidRPr="00095F24">
                    <w:rPr>
                      <w:rFonts w:ascii="SimSun" w:eastAsia="SimSun" w:hAnsi="SimSun" w:cs="SimSun"/>
                      <w:noProof/>
                      <w:sz w:val="28"/>
                      <w:szCs w:val="28"/>
                    </w:rPr>
                    <w:t>8</w:t>
                  </w:r>
                </w:fldSimple>
                <w:r>
                  <w:rPr>
                    <w:rFonts w:ascii="SimSun" w:eastAsia="SimSun" w:hAnsi="SimSun" w:cs="SimSu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D9" w:rsidRDefault="009F38D9" w:rsidP="00F50639">
      <w:r>
        <w:separator/>
      </w:r>
    </w:p>
  </w:footnote>
  <w:footnote w:type="continuationSeparator" w:id="0">
    <w:p w:rsidR="009F38D9" w:rsidRDefault="009F38D9" w:rsidP="00F50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07" o:spid="_x0000_s1050" style="position:absolute;margin-left:44.05pt;margin-top:113.95pt;width:41.3pt;height:14.4pt;z-index:-251664384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30"/>
                    <w:szCs w:val="30"/>
                  </w:rPr>
                </w:pPr>
                <w:r>
                  <w:rPr>
                    <w:rFonts w:ascii="SimSun" w:eastAsia="SimSun" w:hAnsi="SimSun" w:cs="SimSun"/>
                    <w:sz w:val="30"/>
                    <w:szCs w:val="30"/>
                  </w:rPr>
                  <w:t>附件2</w:t>
                </w:r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08" o:spid="_x0000_s1049" style="position:absolute;margin-left:44.05pt;margin-top:113.95pt;width:41.3pt;height:14.4pt;z-index:-251666432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30"/>
                    <w:szCs w:val="30"/>
                  </w:rPr>
                </w:pPr>
                <w:r>
                  <w:rPr>
                    <w:rFonts w:ascii="SimSun" w:eastAsia="SimSun" w:hAnsi="SimSun" w:cs="SimSun"/>
                    <w:sz w:val="30"/>
                    <w:szCs w:val="30"/>
                  </w:rPr>
                  <w:t>附件2</w:t>
                </w:r>
              </w:p>
            </w:txbxContent>
          </v:textbox>
          <w10:wrap anchorx="page" anchory="page"/>
        </v:rect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27" o:spid="_x0000_s1030" style="position:absolute;margin-left:29pt;margin-top:62.45pt;width:43.7pt;height:12pt;z-index:-251644928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10"/>
                </w:pPr>
                <w:r>
                  <w:rPr>
                    <w:sz w:val="26"/>
                    <w:szCs w:val="26"/>
                  </w:rPr>
                  <w:t>附件</w:t>
                </w:r>
                <w:fldSimple w:instr=" PAGE \* MERGEFORMAT ">
                  <w:r>
                    <w:rPr>
                      <w:lang w:val="zh-CN" w:eastAsia="zh-CN" w:bidi="zh-CN"/>
                    </w:rPr>
                    <w:t>#</w:t>
                  </w:r>
                </w:fldSimple>
                <w:r>
                  <w:rPr>
                    <w:lang w:val="zh-CN" w:eastAsia="zh-CN" w:bidi="zh-CN"/>
                  </w:rPr>
                  <w:t>-1</w:t>
                </w:r>
              </w:p>
            </w:txbxContent>
          </v:textbox>
          <w10:wrap anchorx="page" anchory="page"/>
        </v:rect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28" o:spid="_x0000_s1029" style="position:absolute;margin-left:29pt;margin-top:62.45pt;width:43.7pt;height:12pt;z-index:-251645952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10"/>
                </w:pPr>
                <w:r>
                  <w:rPr>
                    <w:sz w:val="26"/>
                    <w:szCs w:val="26"/>
                  </w:rPr>
                  <w:t>附件</w:t>
                </w:r>
                <w:fldSimple w:instr=" PAGE \* MERGEFORMAT ">
                  <w:r w:rsidRPr="00741AE7">
                    <w:rPr>
                      <w:noProof/>
                      <w:lang w:val="zh-CN" w:eastAsia="zh-CN" w:bidi="zh-CN"/>
                    </w:rPr>
                    <w:t>3</w:t>
                  </w:r>
                </w:fldSimple>
                <w:r>
                  <w:rPr>
                    <w:lang w:val="zh-CN" w:eastAsia="zh-CN" w:bidi="zh-CN"/>
                  </w:rPr>
                  <w:t>-1</w:t>
                </w:r>
              </w:p>
            </w:txbxContent>
          </v:textbox>
          <w10:wrap anchorx="page" anchory="page"/>
        </v:rect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29" o:spid="_x0000_s1028" style="position:absolute;margin-left:95.8pt;margin-top:99.55pt;width:55.2pt;height:14.15pt;z-index:-251642880;visibility:visible;mso-wrap-style:none;mso-wrap-distance-left:0;mso-wrap-distance-right:0;mso-position-horizontal-relative:page;mso-position-vertical-relative:page" filled="f" stroked="f">
          <v:textbox style="mso-next-textbox:#4129;mso-fit-shape-to-text:t" inset="0,0,0,0">
            <w:txbxContent>
              <w:p w:rsidR="00741AE7" w:rsidRDefault="00741AE7">
                <w:pPr>
                  <w:pStyle w:val="Headerorfooter10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fldSimple w:instr=" PAGE \* MERGEFORMAT ">
                  <w:r w:rsidR="008226E4" w:rsidRPr="008226E4">
                    <w:rPr>
                      <w:noProof/>
                      <w:sz w:val="30"/>
                      <w:szCs w:val="30"/>
                      <w:lang w:val="en-US" w:eastAsia="en-US" w:bidi="en-US"/>
                    </w:rPr>
                    <w:t>4</w:t>
                  </w:r>
                </w:fldSimple>
                <w:r>
                  <w:rPr>
                    <w:sz w:val="30"/>
                    <w:szCs w:val="30"/>
                    <w:lang w:val="en-US" w:eastAsia="en-US" w:bidi="en-US"/>
                  </w:rPr>
                  <w:t>-1</w:t>
                </w:r>
              </w:p>
            </w:txbxContent>
          </v:textbox>
          <w10:wrap anchorx="page" anchory="page"/>
        </v:rect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30" o:spid="_x0000_s1027" style="position:absolute;margin-left:95.8pt;margin-top:99.55pt;width:55.2pt;height:14.15pt;z-index:-251643904;visibility:visible;mso-wrap-style:none;mso-wrap-distance-left:0;mso-wrap-distance-right:0;mso-position-horizontal-relative:page;mso-position-vertical-relative:page" filled="f" stroked="f">
          <v:textbox style="mso-next-textbox:#4130;mso-fit-shape-to-text:t" inset="0,0,0,0">
            <w:txbxContent>
              <w:p w:rsidR="00741AE7" w:rsidRDefault="00741AE7">
                <w:pPr>
                  <w:pStyle w:val="Headerorfooter10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fldSimple w:instr=" PAGE \* MERGEFORMAT ">
                  <w:r>
                    <w:rPr>
                      <w:sz w:val="30"/>
                      <w:szCs w:val="30"/>
                      <w:lang w:val="en-US" w:eastAsia="en-US" w:bidi="en-US"/>
                    </w:rPr>
                    <w:t>#</w:t>
                  </w:r>
                </w:fldSimple>
                <w:r>
                  <w:rPr>
                    <w:sz w:val="30"/>
                    <w:szCs w:val="30"/>
                    <w:lang w:val="en-US" w:eastAsia="en-US" w:bidi="en-US"/>
                  </w:rPr>
                  <w:t>-1</w:t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11" o:spid="_x0000_s1046" style="position:absolute;margin-left:82.2pt;margin-top:113.95pt;width:38.4pt;height:14.4pt;z-index:-251662336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41AE7" w:rsidRDefault="00741AE7">
                <w:pPr>
                  <w:pStyle w:val="Headerorfooter20"/>
                  <w:rPr>
                    <w:sz w:val="30"/>
                    <w:szCs w:val="30"/>
                  </w:rPr>
                </w:pPr>
                <w:r>
                  <w:rPr>
                    <w:rFonts w:ascii="SimSun" w:eastAsia="SimSun" w:hAnsi="SimSun" w:cs="SimSun"/>
                    <w:sz w:val="30"/>
                    <w:szCs w:val="30"/>
                  </w:rPr>
                  <w:t>附件1</w:t>
                </w:r>
              </w:p>
            </w:txbxContent>
          </v:textbox>
          <w10:wrap anchorx="page" anchory="page"/>
        </v:rect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31" o:spid="_x0000_s1026" style="position:absolute;margin-left:88.05pt;margin-top:75.25pt;width:56.9pt;height:14.65pt;z-index:-251640832;visibility:visible;mso-wrap-style:none;mso-wrap-distance-left:0;mso-wrap-distance-right:0;mso-position-horizontal-relative:page;mso-position-vertical-relative:page" filled="f" stroked="f">
          <v:textbox style="mso-next-textbox:#4131;mso-fit-shape-to-text:t" inset="0,0,0,0">
            <w:txbxContent>
              <w:p w:rsidR="00741AE7" w:rsidRDefault="00741AE7">
                <w:pPr>
                  <w:pStyle w:val="Headerorfooter10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rPr>
                    <w:sz w:val="30"/>
                    <w:szCs w:val="30"/>
                    <w:lang w:val="en-US" w:eastAsia="en-US" w:bidi="en-US"/>
                  </w:rPr>
                  <w:t>4-2</w:t>
                </w:r>
              </w:p>
            </w:txbxContent>
          </v:textbox>
          <w10:wrap anchorx="page" anchory="page"/>
        </v:rect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  <w:r>
      <w:pict>
        <v:rect id="4132" o:spid="_x0000_s1025" style="position:absolute;margin-left:88.05pt;margin-top:75.25pt;width:56.9pt;height:14.65pt;z-index:-251641856;visibility:visible;mso-wrap-style:none;mso-wrap-distance-left:0;mso-wrap-distance-right:0;mso-position-horizontal-relative:page;mso-position-vertical-relative:page" filled="f" stroked="f">
          <v:textbox style="mso-next-textbox:#4132;mso-fit-shape-to-text:t" inset="0,0,0,0">
            <w:txbxContent>
              <w:p w:rsidR="00741AE7" w:rsidRDefault="00741AE7">
                <w:pPr>
                  <w:pStyle w:val="Headerorfooter10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rPr>
                    <w:sz w:val="30"/>
                    <w:szCs w:val="30"/>
                    <w:lang w:val="en-US" w:eastAsia="en-US" w:bidi="en-US"/>
                  </w:rPr>
                  <w:t>4-2</w:t>
                </w:r>
              </w:p>
            </w:txbxContent>
          </v:textbox>
          <w10:wrap anchorx="page" anchory="page"/>
        </v:rect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>
    <w:pPr>
      <w:spacing w:line="1" w:lineRule="exac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7" w:rsidRDefault="00741A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FFFFFFFF"/>
    <w:lvl w:ilvl="0">
      <w:start w:val="4"/>
      <w:numFmt w:val="decimal"/>
      <w:lvlText w:val="%1,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FFFFFFFF"/>
    <w:lvl w:ilvl="0">
      <w:start w:val="2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FFFFFFFF"/>
    <w:lvl w:ilvl="0">
      <w:start w:val="1"/>
      <w:numFmt w:val="ideographDigital"/>
      <w:lvlText w:val="(%1)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FFFFFFFF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FFFFFFFF"/>
    <w:lvl w:ilvl="0">
      <w:start w:val="2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FFFFFFFF"/>
    <w:lvl w:ilvl="0">
      <w:start w:val="2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FFFFFFFF"/>
    <w:lvl w:ilvl="0">
      <w:start w:val="2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50639"/>
    <w:rsid w:val="00095F24"/>
    <w:rsid w:val="00741AE7"/>
    <w:rsid w:val="008226E4"/>
    <w:rsid w:val="009F38D9"/>
    <w:rsid w:val="00F5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0639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sid w:val="00F50639"/>
    <w:rPr>
      <w:rFonts w:ascii="SimSun" w:eastAsia="SimSun" w:hAnsi="SimSun" w:cs="SimSun"/>
      <w:b w:val="0"/>
      <w:bCs w:val="0"/>
      <w:i w:val="0"/>
      <w:iCs w:val="0"/>
      <w:smallCaps w:val="0"/>
      <w:color w:val="DE85A2"/>
      <w:sz w:val="60"/>
      <w:szCs w:val="60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F50639"/>
    <w:rPr>
      <w:rFonts w:ascii="SimSun" w:eastAsia="SimSun" w:hAnsi="SimSun" w:cs="SimSun"/>
      <w:b w:val="0"/>
      <w:bCs w:val="0"/>
      <w:i w:val="0"/>
      <w:iCs w:val="0"/>
      <w:smallCaps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F50639"/>
    <w:rPr>
      <w:rFonts w:ascii="SimSun" w:eastAsia="SimSun" w:hAnsi="SimSun" w:cs="SimSun"/>
      <w:b w:val="0"/>
      <w:bCs w:val="0"/>
      <w:i w:val="0"/>
      <w:iCs w:val="0"/>
      <w:smallCaps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F50639"/>
    <w:rPr>
      <w:b w:val="0"/>
      <w:bCs w:val="0"/>
      <w:i w:val="0"/>
      <w:iCs w:val="0"/>
      <w:smallCaps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Bodytext5">
    <w:name w:val="Body text|5_"/>
    <w:basedOn w:val="a0"/>
    <w:link w:val="Bodytext50"/>
    <w:rsid w:val="00F50639"/>
    <w:rPr>
      <w:rFonts w:ascii="SimSun" w:eastAsia="SimSun" w:hAnsi="SimSun" w:cs="SimSun"/>
      <w:b w:val="0"/>
      <w:bCs w:val="0"/>
      <w:i w:val="0"/>
      <w:iCs w:val="0"/>
      <w:smallCaps w:val="0"/>
      <w:color w:val="DE85A2"/>
      <w:sz w:val="60"/>
      <w:szCs w:val="60"/>
      <w:u w:val="none"/>
      <w:shd w:val="clear" w:color="auto" w:fill="auto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F50639"/>
    <w:rPr>
      <w:rFonts w:ascii="SimSun" w:eastAsia="SimSun" w:hAnsi="SimSun" w:cs="SimSun"/>
      <w:b w:val="0"/>
      <w:bCs w:val="0"/>
      <w:i w:val="0"/>
      <w:iCs w:val="0"/>
      <w:smallCaps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sid w:val="00F50639"/>
    <w:rPr>
      <w:rFonts w:ascii="SimSun" w:eastAsia="SimSun" w:hAnsi="SimSun" w:cs="SimSun"/>
      <w:b w:val="0"/>
      <w:bCs w:val="0"/>
      <w:i w:val="0"/>
      <w:iCs w:val="0"/>
      <w:smallCaps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Other2">
    <w:name w:val="Other|2_"/>
    <w:basedOn w:val="a0"/>
    <w:link w:val="Other20"/>
    <w:rsid w:val="00F50639"/>
    <w:rPr>
      <w:rFonts w:ascii="SimSun" w:eastAsia="SimSun" w:hAnsi="SimSun" w:cs="SimSun"/>
      <w:b w:val="0"/>
      <w:bCs w:val="0"/>
      <w:i w:val="0"/>
      <w:iCs w:val="0"/>
      <w:smallCaps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F50639"/>
    <w:rPr>
      <w:rFonts w:ascii="SimSun" w:eastAsia="SimSun" w:hAnsi="SimSun" w:cs="SimSun"/>
      <w:b w:val="0"/>
      <w:bCs w:val="0"/>
      <w:i w:val="0"/>
      <w:iCs w:val="0"/>
      <w:smallCaps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Bodytext4">
    <w:name w:val="Body text|4_"/>
    <w:basedOn w:val="a0"/>
    <w:link w:val="Bodytext40"/>
    <w:rsid w:val="00F50639"/>
    <w:rPr>
      <w:rFonts w:ascii="SimSun" w:eastAsia="SimSun" w:hAnsi="SimSun" w:cs="SimSun"/>
      <w:b w:val="0"/>
      <w:bCs w:val="0"/>
      <w:i w:val="0"/>
      <w:iCs w:val="0"/>
      <w:smallCaps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F50639"/>
    <w:rPr>
      <w:rFonts w:ascii="SimSun" w:eastAsia="SimSun" w:hAnsi="SimSun" w:cs="SimSun"/>
      <w:b w:val="0"/>
      <w:bCs w:val="0"/>
      <w:i w:val="0"/>
      <w:iCs w:val="0"/>
      <w:smallCaps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Bodytext6">
    <w:name w:val="Body text|6_"/>
    <w:basedOn w:val="a0"/>
    <w:link w:val="Bodytext60"/>
    <w:rsid w:val="00F50639"/>
    <w:rPr>
      <w:b w:val="0"/>
      <w:bCs w:val="0"/>
      <w:i w:val="0"/>
      <w:iCs w:val="0"/>
      <w:smallCaps w:val="0"/>
      <w:sz w:val="14"/>
      <w:szCs w:val="14"/>
      <w:u w:val="none"/>
      <w:shd w:val="clear" w:color="auto" w:fill="auto"/>
    </w:rPr>
  </w:style>
  <w:style w:type="character" w:customStyle="1" w:styleId="Bodytext3">
    <w:name w:val="Body text|3_"/>
    <w:basedOn w:val="a0"/>
    <w:link w:val="Bodytext30"/>
    <w:rsid w:val="00F50639"/>
    <w:rPr>
      <w:rFonts w:ascii="SimSun" w:eastAsia="SimSun" w:hAnsi="SimSun" w:cs="SimSun"/>
      <w:b w:val="0"/>
      <w:bCs w:val="0"/>
      <w:i w:val="0"/>
      <w:iCs w:val="0"/>
      <w:smallCaps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Tableofcontents1">
    <w:name w:val="Table of contents|1_"/>
    <w:basedOn w:val="a0"/>
    <w:link w:val="Tableofcontents10"/>
    <w:rsid w:val="00F50639"/>
    <w:rPr>
      <w:rFonts w:ascii="SimSun" w:eastAsia="SimSun" w:hAnsi="SimSun" w:cs="SimSun"/>
      <w:b w:val="0"/>
      <w:bCs w:val="0"/>
      <w:i w:val="0"/>
      <w:iCs w:val="0"/>
      <w:smallCaps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F50639"/>
    <w:pPr>
      <w:spacing w:after="860" w:line="1222" w:lineRule="exact"/>
      <w:ind w:left="490" w:firstLine="20"/>
      <w:outlineLvl w:val="0"/>
    </w:pPr>
    <w:rPr>
      <w:rFonts w:ascii="SimSun" w:eastAsia="SimSun" w:hAnsi="SimSun" w:cs="SimSun"/>
      <w:color w:val="DE85A2"/>
      <w:sz w:val="60"/>
      <w:szCs w:val="6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F50639"/>
    <w:pPr>
      <w:spacing w:line="413" w:lineRule="auto"/>
      <w:ind w:firstLine="400"/>
    </w:pPr>
    <w:rPr>
      <w:rFonts w:ascii="SimSun" w:eastAsia="SimSun" w:hAnsi="SimSun" w:cs="SimSun"/>
      <w:sz w:val="28"/>
      <w:szCs w:val="28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F50639"/>
    <w:pPr>
      <w:spacing w:after="540" w:line="619" w:lineRule="exact"/>
      <w:jc w:val="center"/>
      <w:outlineLvl w:val="1"/>
    </w:pPr>
    <w:rPr>
      <w:rFonts w:ascii="SimSun" w:eastAsia="SimSun" w:hAnsi="SimSun" w:cs="SimSun"/>
      <w:sz w:val="42"/>
      <w:szCs w:val="42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F50639"/>
    <w:rPr>
      <w:sz w:val="20"/>
      <w:szCs w:val="20"/>
      <w:lang w:val="zh-TW" w:eastAsia="zh-TW" w:bidi="zh-TW"/>
    </w:rPr>
  </w:style>
  <w:style w:type="paragraph" w:customStyle="1" w:styleId="Bodytext50">
    <w:name w:val="Body text|5"/>
    <w:basedOn w:val="a"/>
    <w:link w:val="Bodytext5"/>
    <w:rsid w:val="00F50639"/>
    <w:pPr>
      <w:jc w:val="right"/>
    </w:pPr>
    <w:rPr>
      <w:rFonts w:ascii="SimSun" w:eastAsia="SimSun" w:hAnsi="SimSun" w:cs="SimSun"/>
      <w:color w:val="DE85A2"/>
      <w:sz w:val="60"/>
      <w:szCs w:val="60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F50639"/>
    <w:pPr>
      <w:jc w:val="center"/>
    </w:pPr>
    <w:rPr>
      <w:rFonts w:ascii="SimSun" w:eastAsia="SimSun" w:hAnsi="SimSun" w:cs="SimSun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rsid w:val="00F50639"/>
    <w:pPr>
      <w:spacing w:line="413" w:lineRule="auto"/>
      <w:ind w:firstLine="400"/>
    </w:pPr>
    <w:rPr>
      <w:rFonts w:ascii="SimSun" w:eastAsia="SimSun" w:hAnsi="SimSun" w:cs="SimSun"/>
      <w:sz w:val="28"/>
      <w:szCs w:val="28"/>
      <w:lang w:val="zh-TW" w:eastAsia="zh-TW" w:bidi="zh-TW"/>
    </w:rPr>
  </w:style>
  <w:style w:type="paragraph" w:customStyle="1" w:styleId="Other20">
    <w:name w:val="Other|2"/>
    <w:basedOn w:val="a"/>
    <w:link w:val="Other2"/>
    <w:rsid w:val="00F50639"/>
    <w:pPr>
      <w:spacing w:line="271" w:lineRule="exact"/>
      <w:ind w:left="380"/>
    </w:pPr>
    <w:rPr>
      <w:rFonts w:ascii="SimSun" w:eastAsia="SimSun" w:hAnsi="SimSun" w:cs="SimSun"/>
      <w:sz w:val="28"/>
      <w:szCs w:val="28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F50639"/>
    <w:rPr>
      <w:rFonts w:ascii="SimSun" w:eastAsia="SimSun" w:hAnsi="SimSun" w:cs="SimSun"/>
      <w:sz w:val="28"/>
      <w:szCs w:val="28"/>
      <w:lang w:val="zh-TW" w:eastAsia="zh-TW" w:bidi="zh-TW"/>
    </w:rPr>
  </w:style>
  <w:style w:type="paragraph" w:customStyle="1" w:styleId="Bodytext40">
    <w:name w:val="Body text|4"/>
    <w:basedOn w:val="a"/>
    <w:link w:val="Bodytext4"/>
    <w:rsid w:val="00F50639"/>
    <w:pPr>
      <w:spacing w:after="60"/>
    </w:pPr>
    <w:rPr>
      <w:rFonts w:ascii="SimSun" w:eastAsia="SimSun" w:hAnsi="SimSun" w:cs="SimSun"/>
      <w:sz w:val="36"/>
      <w:szCs w:val="36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F50639"/>
    <w:pPr>
      <w:spacing w:line="288" w:lineRule="exact"/>
    </w:pPr>
    <w:rPr>
      <w:rFonts w:ascii="SimSun" w:eastAsia="SimSun" w:hAnsi="SimSun" w:cs="SimSun"/>
      <w:sz w:val="22"/>
      <w:szCs w:val="22"/>
      <w:lang w:val="zh-TW" w:eastAsia="zh-TW" w:bidi="zh-TW"/>
    </w:rPr>
  </w:style>
  <w:style w:type="paragraph" w:customStyle="1" w:styleId="Bodytext60">
    <w:name w:val="Body text|6"/>
    <w:basedOn w:val="a"/>
    <w:link w:val="Bodytext6"/>
    <w:rsid w:val="00F50639"/>
    <w:pPr>
      <w:ind w:hanging="1440"/>
    </w:pPr>
    <w:rPr>
      <w:sz w:val="14"/>
      <w:szCs w:val="14"/>
    </w:rPr>
  </w:style>
  <w:style w:type="paragraph" w:customStyle="1" w:styleId="Bodytext30">
    <w:name w:val="Body text|3"/>
    <w:basedOn w:val="a"/>
    <w:link w:val="Bodytext3"/>
    <w:rsid w:val="00F50639"/>
    <w:pPr>
      <w:spacing w:after="2620" w:line="624" w:lineRule="exact"/>
      <w:jc w:val="center"/>
    </w:pPr>
    <w:rPr>
      <w:rFonts w:ascii="SimSun" w:eastAsia="SimSun" w:hAnsi="SimSun" w:cs="SimSun"/>
      <w:sz w:val="42"/>
      <w:szCs w:val="42"/>
      <w:lang w:val="zh-TW" w:eastAsia="zh-TW" w:bidi="zh-TW"/>
    </w:rPr>
  </w:style>
  <w:style w:type="paragraph" w:customStyle="1" w:styleId="Tableofcontents10">
    <w:name w:val="Table of contents|1"/>
    <w:basedOn w:val="a"/>
    <w:link w:val="Tableofcontents1"/>
    <w:rsid w:val="00F50639"/>
    <w:pPr>
      <w:spacing w:after="120" w:line="619" w:lineRule="exact"/>
      <w:ind w:left="240" w:firstLine="260"/>
    </w:pPr>
    <w:rPr>
      <w:rFonts w:ascii="SimSun" w:eastAsia="SimSun" w:hAnsi="SimSun" w:cs="SimSun"/>
      <w:sz w:val="30"/>
      <w:szCs w:val="30"/>
      <w:lang w:val="zh-TW" w:eastAsia="zh-TW" w:bidi="zh-TW"/>
    </w:rPr>
  </w:style>
  <w:style w:type="paragraph" w:styleId="a3">
    <w:name w:val="Balloon Text"/>
    <w:basedOn w:val="a"/>
    <w:link w:val="Char"/>
    <w:uiPriority w:val="99"/>
    <w:semiHidden/>
    <w:unhideWhenUsed/>
    <w:rsid w:val="00741A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1AE7"/>
    <w:rPr>
      <w:rFonts w:eastAsia="Times New Roman"/>
      <w:color w:val="000000"/>
      <w:sz w:val="18"/>
      <w:szCs w:val="18"/>
    </w:rPr>
  </w:style>
  <w:style w:type="table" w:styleId="a4">
    <w:name w:val="Table Grid"/>
    <w:basedOn w:val="a1"/>
    <w:uiPriority w:val="59"/>
    <w:rsid w:val="00741A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header" Target="header2.xml"/><Relationship Id="rId26" Type="http://schemas.openxmlformats.org/officeDocument/2006/relationships/footer" Target="footer13.xml"/><Relationship Id="rId39" Type="http://schemas.openxmlformats.org/officeDocument/2006/relationships/header" Target="header12.xml"/><Relationship Id="rId21" Type="http://schemas.openxmlformats.org/officeDocument/2006/relationships/header" Target="header3.xml"/><Relationship Id="rId34" Type="http://schemas.openxmlformats.org/officeDocument/2006/relationships/footer" Target="footer17.xml"/><Relationship Id="rId42" Type="http://schemas.openxmlformats.org/officeDocument/2006/relationships/header" Target="header14.xml"/><Relationship Id="rId47" Type="http://schemas.openxmlformats.org/officeDocument/2006/relationships/header" Target="header16.xml"/><Relationship Id="rId50" Type="http://schemas.openxmlformats.org/officeDocument/2006/relationships/footer" Target="footer25.xml"/><Relationship Id="rId55" Type="http://schemas.openxmlformats.org/officeDocument/2006/relationships/header" Target="header20.xml"/><Relationship Id="rId63" Type="http://schemas.openxmlformats.org/officeDocument/2006/relationships/footer" Target="footer30.xml"/><Relationship Id="rId68" Type="http://schemas.openxmlformats.org/officeDocument/2006/relationships/footer" Target="footer33.xml"/><Relationship Id="rId76" Type="http://schemas.openxmlformats.org/officeDocument/2006/relationships/footer" Target="footer37.xml"/><Relationship Id="rId84" Type="http://schemas.openxmlformats.org/officeDocument/2006/relationships/footer" Target="footer41.xml"/><Relationship Id="rId89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footer" Target="footer34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footer" Target="footer14.xml"/><Relationship Id="rId11" Type="http://schemas.openxmlformats.org/officeDocument/2006/relationships/footer" Target="footer5.xml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37" Type="http://schemas.openxmlformats.org/officeDocument/2006/relationships/footer" Target="footer18.xml"/><Relationship Id="rId40" Type="http://schemas.openxmlformats.org/officeDocument/2006/relationships/footer" Target="footer20.xml"/><Relationship Id="rId45" Type="http://schemas.openxmlformats.org/officeDocument/2006/relationships/header" Target="header15.xml"/><Relationship Id="rId53" Type="http://schemas.openxmlformats.org/officeDocument/2006/relationships/hyperlink" Target="mailto:zw_jyt@126.com" TargetMode="External"/><Relationship Id="rId58" Type="http://schemas.openxmlformats.org/officeDocument/2006/relationships/header" Target="header21.xml"/><Relationship Id="rId66" Type="http://schemas.openxmlformats.org/officeDocument/2006/relationships/header" Target="header25.xml"/><Relationship Id="rId74" Type="http://schemas.openxmlformats.org/officeDocument/2006/relationships/header" Target="header29.xml"/><Relationship Id="rId79" Type="http://schemas.openxmlformats.org/officeDocument/2006/relationships/footer" Target="footer38.xml"/><Relationship Id="rId87" Type="http://schemas.openxmlformats.org/officeDocument/2006/relationships/footer" Target="footer42.xml"/><Relationship Id="rId5" Type="http://schemas.openxmlformats.org/officeDocument/2006/relationships/footnotes" Target="footnotes.xml"/><Relationship Id="rId61" Type="http://schemas.openxmlformats.org/officeDocument/2006/relationships/header" Target="header22.xml"/><Relationship Id="rId82" Type="http://schemas.openxmlformats.org/officeDocument/2006/relationships/header" Target="header33.xml"/><Relationship Id="rId90" Type="http://schemas.openxmlformats.org/officeDocument/2006/relationships/theme" Target="theme/theme1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1.xml"/><Relationship Id="rId27" Type="http://schemas.openxmlformats.org/officeDocument/2006/relationships/header" Target="header6.xml"/><Relationship Id="rId30" Type="http://schemas.openxmlformats.org/officeDocument/2006/relationships/footer" Target="footer15.xml"/><Relationship Id="rId35" Type="http://schemas.openxmlformats.org/officeDocument/2006/relationships/header" Target="header10.xml"/><Relationship Id="rId43" Type="http://schemas.openxmlformats.org/officeDocument/2006/relationships/footer" Target="footer21.xml"/><Relationship Id="rId48" Type="http://schemas.openxmlformats.org/officeDocument/2006/relationships/header" Target="header17.xml"/><Relationship Id="rId56" Type="http://schemas.openxmlformats.org/officeDocument/2006/relationships/footer" Target="footer27.xml"/><Relationship Id="rId64" Type="http://schemas.openxmlformats.org/officeDocument/2006/relationships/footer" Target="footer31.xml"/><Relationship Id="rId69" Type="http://schemas.openxmlformats.org/officeDocument/2006/relationships/header" Target="header26.xml"/><Relationship Id="rId77" Type="http://schemas.openxmlformats.org/officeDocument/2006/relationships/header" Target="header30.xml"/><Relationship Id="rId8" Type="http://schemas.openxmlformats.org/officeDocument/2006/relationships/footer" Target="footer2.xml"/><Relationship Id="rId51" Type="http://schemas.openxmlformats.org/officeDocument/2006/relationships/header" Target="header18.xml"/><Relationship Id="rId72" Type="http://schemas.openxmlformats.org/officeDocument/2006/relationships/footer" Target="footer35.xml"/><Relationship Id="rId80" Type="http://schemas.openxmlformats.org/officeDocument/2006/relationships/footer" Target="footer39.xml"/><Relationship Id="rId85" Type="http://schemas.openxmlformats.org/officeDocument/2006/relationships/header" Target="header34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header" Target="header1.xml"/><Relationship Id="rId25" Type="http://schemas.openxmlformats.org/officeDocument/2006/relationships/footer" Target="footer12.xml"/><Relationship Id="rId33" Type="http://schemas.openxmlformats.org/officeDocument/2006/relationships/footer" Target="footer16.xml"/><Relationship Id="rId38" Type="http://schemas.openxmlformats.org/officeDocument/2006/relationships/footer" Target="footer19.xml"/><Relationship Id="rId46" Type="http://schemas.openxmlformats.org/officeDocument/2006/relationships/footer" Target="footer23.xml"/><Relationship Id="rId59" Type="http://schemas.openxmlformats.org/officeDocument/2006/relationships/footer" Target="footer29.xml"/><Relationship Id="rId67" Type="http://schemas.openxmlformats.org/officeDocument/2006/relationships/footer" Target="footer32.xml"/><Relationship Id="rId20" Type="http://schemas.openxmlformats.org/officeDocument/2006/relationships/footer" Target="footer10.xml"/><Relationship Id="rId41" Type="http://schemas.openxmlformats.org/officeDocument/2006/relationships/header" Target="header13.xml"/><Relationship Id="rId54" Type="http://schemas.openxmlformats.org/officeDocument/2006/relationships/header" Target="header19.xml"/><Relationship Id="rId62" Type="http://schemas.openxmlformats.org/officeDocument/2006/relationships/header" Target="header23.xml"/><Relationship Id="rId70" Type="http://schemas.openxmlformats.org/officeDocument/2006/relationships/header" Target="header27.xml"/><Relationship Id="rId75" Type="http://schemas.openxmlformats.org/officeDocument/2006/relationships/footer" Target="footer36.xml"/><Relationship Id="rId83" Type="http://schemas.openxmlformats.org/officeDocument/2006/relationships/footer" Target="footer40.xml"/><Relationship Id="rId88" Type="http://schemas.openxmlformats.org/officeDocument/2006/relationships/footer" Target="footer4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.jpeg"/><Relationship Id="rId23" Type="http://schemas.openxmlformats.org/officeDocument/2006/relationships/header" Target="header4.xm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49" Type="http://schemas.openxmlformats.org/officeDocument/2006/relationships/footer" Target="footer24.xml"/><Relationship Id="rId57" Type="http://schemas.openxmlformats.org/officeDocument/2006/relationships/footer" Target="footer28.xml"/><Relationship Id="rId10" Type="http://schemas.openxmlformats.org/officeDocument/2006/relationships/footer" Target="footer4.xml"/><Relationship Id="rId31" Type="http://schemas.openxmlformats.org/officeDocument/2006/relationships/header" Target="header8.xml"/><Relationship Id="rId44" Type="http://schemas.openxmlformats.org/officeDocument/2006/relationships/footer" Target="footer22.xml"/><Relationship Id="rId52" Type="http://schemas.openxmlformats.org/officeDocument/2006/relationships/footer" Target="footer26.xml"/><Relationship Id="rId60" Type="http://schemas.openxmlformats.org/officeDocument/2006/relationships/image" Target="media/image3.jpeg"/><Relationship Id="rId65" Type="http://schemas.openxmlformats.org/officeDocument/2006/relationships/header" Target="header24.xml"/><Relationship Id="rId73" Type="http://schemas.openxmlformats.org/officeDocument/2006/relationships/header" Target="header28.xml"/><Relationship Id="rId78" Type="http://schemas.openxmlformats.org/officeDocument/2006/relationships/header" Target="header31.xml"/><Relationship Id="rId81" Type="http://schemas.openxmlformats.org/officeDocument/2006/relationships/header" Target="header32.xml"/><Relationship Id="rId86" Type="http://schemas.openxmlformats.org/officeDocument/2006/relationships/header" Target="header3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43</Pages>
  <Words>2018</Words>
  <Characters>11507</Characters>
  <Application>Microsoft Office Word</Application>
  <DocSecurity>0</DocSecurity>
  <Lines>95</Lines>
  <Paragraphs>26</Paragraphs>
  <ScaleCrop>false</ScaleCrop>
  <Company/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xtzj</cp:lastModifiedBy>
  <cp:revision>5</cp:revision>
  <dcterms:created xsi:type="dcterms:W3CDTF">2020-06-12T08:34:00Z</dcterms:created>
  <dcterms:modified xsi:type="dcterms:W3CDTF">2020-06-12T08:53:00Z</dcterms:modified>
</cp:coreProperties>
</file>