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40" w:type="dxa"/>
        <w:tblInd w:w="96" w:type="dxa"/>
        <w:tblLook w:val="04A0" w:firstRow="1" w:lastRow="0" w:firstColumn="1" w:lastColumn="0" w:noHBand="0" w:noVBand="1"/>
      </w:tblPr>
      <w:tblGrid>
        <w:gridCol w:w="1400"/>
        <w:gridCol w:w="1280"/>
        <w:gridCol w:w="2140"/>
        <w:gridCol w:w="1600"/>
        <w:gridCol w:w="1720"/>
      </w:tblGrid>
      <w:tr w:rsidR="00EA79E4" w:rsidTr="00EA79E4">
        <w:trPr>
          <w:trHeight w:val="570"/>
        </w:trPr>
        <w:tc>
          <w:tcPr>
            <w:tcW w:w="8140" w:type="dxa"/>
            <w:gridSpan w:val="5"/>
            <w:noWrap/>
            <w:vAlign w:val="center"/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6"/>
                <w:szCs w:val="36"/>
              </w:rPr>
              <w:t>通辽第五中学教职工提案征集表</w:t>
            </w:r>
          </w:p>
        </w:tc>
      </w:tr>
      <w:tr w:rsidR="00EA79E4" w:rsidTr="00EA79E4">
        <w:trPr>
          <w:trHeight w:val="570"/>
        </w:trPr>
        <w:tc>
          <w:tcPr>
            <w:tcW w:w="8140" w:type="dxa"/>
            <w:gridSpan w:val="5"/>
            <w:noWrap/>
            <w:vAlign w:val="center"/>
            <w:hideMark/>
          </w:tcPr>
          <w:p w:rsidR="00EA79E4" w:rsidRDefault="00EA79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年        月      日                           编号：</w:t>
            </w:r>
          </w:p>
        </w:tc>
      </w:tr>
      <w:tr w:rsidR="00EA79E4" w:rsidTr="00EA79E4">
        <w:trPr>
          <w:trHeight w:val="645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EA79E4" w:rsidTr="00EA79E4">
        <w:trPr>
          <w:trHeight w:val="660"/>
        </w:trPr>
        <w:tc>
          <w:tcPr>
            <w:tcW w:w="2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议题</w:t>
            </w:r>
          </w:p>
        </w:tc>
        <w:tc>
          <w:tcPr>
            <w:tcW w:w="54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EA79E4" w:rsidTr="00EA79E4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A79E4" w:rsidTr="00EA79E4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79E4" w:rsidRDefault="00EA79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A79E4" w:rsidTr="00EA79E4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内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79E4" w:rsidRDefault="00EA79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A79E4" w:rsidTr="00EA79E4">
        <w:trPr>
          <w:trHeight w:val="1255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容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9E4" w:rsidRDefault="00EA79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A79E4" w:rsidTr="00EA79E4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建</w:t>
            </w:r>
          </w:p>
        </w:tc>
        <w:tc>
          <w:tcPr>
            <w:tcW w:w="6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EA79E4" w:rsidTr="00EA79E4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议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79E4" w:rsidRDefault="00EA79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A79E4" w:rsidTr="00EA79E4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措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79E4" w:rsidRDefault="00EA79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A79E4" w:rsidTr="00EA79E4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施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9E4" w:rsidRDefault="00EA79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EA79E4" w:rsidTr="00EA79E4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EA79E4" w:rsidTr="00EA79E4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79E4" w:rsidRDefault="00EA79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79E4" w:rsidTr="00EA79E4">
        <w:trPr>
          <w:trHeight w:val="660"/>
        </w:trPr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79E4" w:rsidRDefault="00EA79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79E4" w:rsidTr="00EA79E4">
        <w:trPr>
          <w:trHeight w:val="1431"/>
        </w:trPr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A79E4" w:rsidRDefault="00EA79E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79E4" w:rsidRDefault="00EA79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A79E4" w:rsidTr="00EA79E4">
        <w:trPr>
          <w:trHeight w:val="480"/>
        </w:trPr>
        <w:tc>
          <w:tcPr>
            <w:tcW w:w="8140" w:type="dxa"/>
            <w:gridSpan w:val="5"/>
            <w:noWrap/>
            <w:vAlign w:val="center"/>
            <w:hideMark/>
          </w:tcPr>
          <w:p w:rsidR="00EA79E4" w:rsidRDefault="00EA79E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注：1、提案的内容包括提案的理由、依据、具体要求。</w:t>
            </w:r>
          </w:p>
        </w:tc>
      </w:tr>
      <w:tr w:rsidR="00EA79E4" w:rsidTr="00EA79E4">
        <w:trPr>
          <w:trHeight w:val="480"/>
        </w:trPr>
        <w:tc>
          <w:tcPr>
            <w:tcW w:w="8140" w:type="dxa"/>
            <w:gridSpan w:val="5"/>
            <w:noWrap/>
            <w:vAlign w:val="center"/>
            <w:hideMark/>
          </w:tcPr>
          <w:p w:rsidR="00EA79E4" w:rsidRDefault="00EA79E4">
            <w:pPr>
              <w:widowControl/>
              <w:ind w:firstLineChars="200" w:firstLine="56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2、提案要求“一事一议”，书写清楚。</w:t>
            </w:r>
          </w:p>
        </w:tc>
      </w:tr>
    </w:tbl>
    <w:p w:rsidR="00953C72" w:rsidRDefault="00953C72">
      <w:bookmarkStart w:id="0" w:name="_GoBack"/>
      <w:bookmarkEnd w:id="0"/>
    </w:p>
    <w:sectPr w:rsidR="00953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E4"/>
    <w:rsid w:val="00953C72"/>
    <w:rsid w:val="00EA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MS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2020-05-06T00:08:00Z</dcterms:created>
  <dcterms:modified xsi:type="dcterms:W3CDTF">2020-05-06T00:09:00Z</dcterms:modified>
</cp:coreProperties>
</file>