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7E" w:rsidRDefault="00140E90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2018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年度廉政述职报告</w:t>
      </w:r>
    </w:p>
    <w:p w:rsidR="00373A7E" w:rsidRDefault="00140E90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通辽第五中学副校长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王洪志</w:t>
      </w:r>
    </w:p>
    <w:p w:rsidR="00373A7E" w:rsidRDefault="00140E90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2018</w:t>
      </w:r>
      <w:r>
        <w:rPr>
          <w:rFonts w:ascii="宋体" w:eastAsia="宋体" w:hAnsi="宋体" w:cs="宋体" w:hint="eastAsia"/>
          <w:sz w:val="28"/>
          <w:szCs w:val="28"/>
        </w:rPr>
        <w:t>年是我们国家改革开放</w:t>
      </w:r>
      <w:r>
        <w:rPr>
          <w:rFonts w:ascii="宋体" w:eastAsia="宋体" w:hAnsi="宋体" w:cs="宋体" w:hint="eastAsia"/>
          <w:sz w:val="28"/>
          <w:szCs w:val="28"/>
        </w:rPr>
        <w:t>40</w:t>
      </w:r>
      <w:r>
        <w:rPr>
          <w:rFonts w:ascii="宋体" w:eastAsia="宋体" w:hAnsi="宋体" w:cs="宋体" w:hint="eastAsia"/>
          <w:sz w:val="28"/>
          <w:szCs w:val="28"/>
        </w:rPr>
        <w:t>周年，是举国欢庆喜悦的一年。在即将过去的一年里，我们学校在市委市政府和市主管部门的领导下，各项工作都取得了很好的成绩，得到了社会各界的广泛关注和好评。根据学校领导班子成员分工，我协助王子忠校长分管学校后勤和财务工作。一年来，在王子忠校长领导下，在班子成员的配合支持下，带领分管部门同志团结一心，脚踏实地，勤奋工作，较好地完成了全年的工作计划，下面汇报如下：</w:t>
      </w:r>
    </w:p>
    <w:p w:rsidR="00373A7E" w:rsidRDefault="00140E90">
      <w:pPr>
        <w:numPr>
          <w:ilvl w:val="0"/>
          <w:numId w:val="1"/>
        </w:num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总务后勤工作</w:t>
      </w:r>
    </w:p>
    <w:p w:rsidR="00373A7E" w:rsidRDefault="00140E90">
      <w:pPr>
        <w:numPr>
          <w:ilvl w:val="0"/>
          <w:numId w:val="2"/>
        </w:numPr>
        <w:spacing w:line="360" w:lineRule="auto"/>
        <w:ind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日常工作</w:t>
      </w:r>
    </w:p>
    <w:p w:rsidR="00373A7E" w:rsidRDefault="00140E90">
      <w:pPr>
        <w:numPr>
          <w:ilvl w:val="0"/>
          <w:numId w:val="3"/>
        </w:numPr>
        <w:spacing w:line="360" w:lineRule="auto"/>
        <w:ind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进一步明确了行政后勤工作的指导思想，树立服务意识，不断增强大局观念，努力提高服务质量和水平，充分发挥保障作用，热情高效服务于广大师生，保证了教育教学工作的正常运转，受到了师生的广泛好评。</w:t>
      </w:r>
    </w:p>
    <w:p w:rsidR="00373A7E" w:rsidRDefault="00140E90">
      <w:pPr>
        <w:numPr>
          <w:ilvl w:val="0"/>
          <w:numId w:val="3"/>
        </w:numPr>
        <w:spacing w:line="360" w:lineRule="auto"/>
        <w:ind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按照计划完成了学校教育教学及行政办公用品的采购和发放。</w:t>
      </w:r>
    </w:p>
    <w:p w:rsidR="00373A7E" w:rsidRDefault="00140E90">
      <w:pPr>
        <w:numPr>
          <w:ilvl w:val="0"/>
          <w:numId w:val="3"/>
        </w:numPr>
        <w:spacing w:line="360" w:lineRule="auto"/>
        <w:ind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保证了学校水、电、暖、气的安全有序运行。</w:t>
      </w:r>
    </w:p>
    <w:p w:rsidR="00373A7E" w:rsidRDefault="00140E90">
      <w:pPr>
        <w:numPr>
          <w:ilvl w:val="0"/>
          <w:numId w:val="3"/>
        </w:numPr>
        <w:spacing w:line="360" w:lineRule="auto"/>
        <w:ind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认真监管园艺公司履行合同义务，适时完成了补栽、移栽、除草、除虫、浇水、修剪等绿化工作，使学校绿化工作始终保持较高水平。</w:t>
      </w:r>
    </w:p>
    <w:p w:rsidR="00373A7E" w:rsidRDefault="00140E90">
      <w:pPr>
        <w:numPr>
          <w:ilvl w:val="0"/>
          <w:numId w:val="2"/>
        </w:numPr>
        <w:spacing w:line="360" w:lineRule="auto"/>
        <w:ind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较大维修改造工程</w:t>
      </w:r>
    </w:p>
    <w:p w:rsidR="00373A7E" w:rsidRDefault="00140E90">
      <w:pPr>
        <w:numPr>
          <w:ilvl w:val="0"/>
          <w:numId w:val="4"/>
        </w:numPr>
        <w:tabs>
          <w:tab w:val="clear" w:pos="312"/>
        </w:tabs>
        <w:spacing w:line="360" w:lineRule="auto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完成了家属区自来水与学校彻底脱离工程。此项工程完成每年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可为学校节约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水费近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20</w:t>
      </w:r>
      <w:r>
        <w:rPr>
          <w:rFonts w:ascii="宋体" w:eastAsia="宋体" w:hAnsi="宋体" w:cs="宋体" w:hint="eastAsia"/>
          <w:sz w:val="28"/>
          <w:szCs w:val="28"/>
        </w:rPr>
        <w:t>万。</w:t>
      </w:r>
    </w:p>
    <w:p w:rsidR="00373A7E" w:rsidRDefault="00140E90">
      <w:pPr>
        <w:numPr>
          <w:ilvl w:val="0"/>
          <w:numId w:val="4"/>
        </w:numPr>
        <w:tabs>
          <w:tab w:val="clear" w:pos="312"/>
        </w:tabs>
        <w:spacing w:line="360" w:lineRule="auto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完成了</w:t>
      </w:r>
      <w:r>
        <w:rPr>
          <w:rFonts w:ascii="宋体" w:eastAsia="宋体" w:hAnsi="宋体" w:cs="宋体" w:hint="eastAsia"/>
          <w:sz w:val="28"/>
          <w:szCs w:val="28"/>
        </w:rPr>
        <w:t>换热站改造工程，现正在办理与大热公司交接准备工作，交接完成后每年可为学校节约电费近</w:t>
      </w:r>
      <w:r>
        <w:rPr>
          <w:rFonts w:ascii="宋体" w:eastAsia="宋体" w:hAnsi="宋体" w:cs="宋体" w:hint="eastAsia"/>
          <w:sz w:val="28"/>
          <w:szCs w:val="28"/>
        </w:rPr>
        <w:t>20</w:t>
      </w:r>
      <w:r>
        <w:rPr>
          <w:rFonts w:ascii="宋体" w:eastAsia="宋体" w:hAnsi="宋体" w:cs="宋体" w:hint="eastAsia"/>
          <w:sz w:val="28"/>
          <w:szCs w:val="28"/>
        </w:rPr>
        <w:t>万。</w:t>
      </w:r>
    </w:p>
    <w:p w:rsidR="00373A7E" w:rsidRDefault="00140E90">
      <w:pPr>
        <w:numPr>
          <w:ilvl w:val="0"/>
          <w:numId w:val="4"/>
        </w:numPr>
        <w:tabs>
          <w:tab w:val="clear" w:pos="312"/>
        </w:tabs>
        <w:spacing w:line="360" w:lineRule="auto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高质量完成了至善楼与齐贤楼之间花园木栈道的改造工程，消除了安全隐患。</w:t>
      </w:r>
    </w:p>
    <w:p w:rsidR="00373A7E" w:rsidRDefault="00140E90">
      <w:pPr>
        <w:numPr>
          <w:ilvl w:val="0"/>
          <w:numId w:val="4"/>
        </w:numPr>
        <w:tabs>
          <w:tab w:val="clear" w:pos="312"/>
        </w:tabs>
        <w:spacing w:line="360" w:lineRule="auto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改造了单身教工宿舍。</w:t>
      </w:r>
    </w:p>
    <w:p w:rsidR="00373A7E" w:rsidRDefault="00140E90">
      <w:pPr>
        <w:numPr>
          <w:ilvl w:val="0"/>
          <w:numId w:val="4"/>
        </w:numPr>
        <w:tabs>
          <w:tab w:val="clear" w:pos="312"/>
        </w:tabs>
        <w:spacing w:line="360" w:lineRule="auto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完成了励志楼、正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心楼洗浴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间、晾衣间的改造。</w:t>
      </w:r>
    </w:p>
    <w:p w:rsidR="00373A7E" w:rsidRDefault="00140E90">
      <w:pPr>
        <w:numPr>
          <w:ilvl w:val="0"/>
          <w:numId w:val="1"/>
        </w:num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财务工作</w:t>
      </w:r>
    </w:p>
    <w:p w:rsidR="00373A7E" w:rsidRDefault="00140E90">
      <w:pPr>
        <w:numPr>
          <w:ilvl w:val="0"/>
          <w:numId w:val="5"/>
        </w:numPr>
        <w:tabs>
          <w:tab w:val="clear" w:pos="312"/>
        </w:tabs>
        <w:spacing w:line="360" w:lineRule="auto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不断学习相关政策、法规，努力提高理解把握及执行相关政策、法规的能力。</w:t>
      </w:r>
    </w:p>
    <w:p w:rsidR="00373A7E" w:rsidRDefault="00140E90">
      <w:pPr>
        <w:numPr>
          <w:ilvl w:val="0"/>
          <w:numId w:val="5"/>
        </w:numPr>
        <w:tabs>
          <w:tab w:val="clear" w:pos="312"/>
        </w:tabs>
        <w:spacing w:line="360" w:lineRule="auto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进一步完善财务审批程序，严格把好每一关，确保学校有限的资金都花在刀刃上。</w:t>
      </w:r>
    </w:p>
    <w:p w:rsidR="00373A7E" w:rsidRDefault="00140E90">
      <w:pPr>
        <w:numPr>
          <w:ilvl w:val="0"/>
          <w:numId w:val="5"/>
        </w:numPr>
        <w:tabs>
          <w:tab w:val="clear" w:pos="312"/>
        </w:tabs>
        <w:spacing w:line="360" w:lineRule="auto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认真执行学校《预算管理制度》。</w:t>
      </w:r>
    </w:p>
    <w:p w:rsidR="00373A7E" w:rsidRDefault="00140E90">
      <w:pPr>
        <w:numPr>
          <w:ilvl w:val="0"/>
          <w:numId w:val="5"/>
        </w:numPr>
        <w:tabs>
          <w:tab w:val="clear" w:pos="312"/>
        </w:tabs>
        <w:spacing w:line="360" w:lineRule="auto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努力完成</w:t>
      </w:r>
      <w:r>
        <w:rPr>
          <w:rFonts w:ascii="宋体" w:eastAsia="宋体" w:hAnsi="宋体" w:cs="宋体" w:hint="eastAsia"/>
          <w:sz w:val="28"/>
          <w:szCs w:val="28"/>
        </w:rPr>
        <w:t>2018</w:t>
      </w:r>
      <w:r>
        <w:rPr>
          <w:rFonts w:ascii="宋体" w:eastAsia="宋体" w:hAnsi="宋体" w:cs="宋体" w:hint="eastAsia"/>
          <w:sz w:val="28"/>
          <w:szCs w:val="28"/>
        </w:rPr>
        <w:t>年度财务决算和</w:t>
      </w:r>
      <w:r>
        <w:rPr>
          <w:rFonts w:ascii="宋体" w:eastAsia="宋体" w:hAnsi="宋体" w:cs="宋体" w:hint="eastAsia"/>
          <w:sz w:val="28"/>
          <w:szCs w:val="28"/>
        </w:rPr>
        <w:t>2019</w:t>
      </w:r>
      <w:r>
        <w:rPr>
          <w:rFonts w:ascii="宋体" w:eastAsia="宋体" w:hAnsi="宋体" w:cs="宋体" w:hint="eastAsia"/>
          <w:sz w:val="28"/>
          <w:szCs w:val="28"/>
        </w:rPr>
        <w:t>年度财务预算工作。</w:t>
      </w:r>
    </w:p>
    <w:p w:rsidR="00373A7E" w:rsidRDefault="00140E90">
      <w:pPr>
        <w:numPr>
          <w:ilvl w:val="0"/>
          <w:numId w:val="5"/>
        </w:numPr>
        <w:tabs>
          <w:tab w:val="clear" w:pos="312"/>
        </w:tabs>
        <w:spacing w:line="360" w:lineRule="auto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完成印刷室和食堂核算工作。</w:t>
      </w:r>
    </w:p>
    <w:p w:rsidR="00373A7E" w:rsidRDefault="00140E90">
      <w:pPr>
        <w:numPr>
          <w:ilvl w:val="0"/>
          <w:numId w:val="5"/>
        </w:numPr>
        <w:tabs>
          <w:tab w:val="clear" w:pos="312"/>
        </w:tabs>
        <w:spacing w:line="360" w:lineRule="auto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完成学生奖学金发放工作。</w:t>
      </w:r>
    </w:p>
    <w:p w:rsidR="00373A7E" w:rsidRDefault="00140E90">
      <w:pPr>
        <w:numPr>
          <w:ilvl w:val="0"/>
          <w:numId w:val="1"/>
        </w:numPr>
        <w:spacing w:line="360" w:lineRule="auto"/>
        <w:ind w:firstLineChars="150"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思想学习和廉洁自律情况</w:t>
      </w:r>
    </w:p>
    <w:p w:rsidR="00373A7E" w:rsidRDefault="00140E90">
      <w:pPr>
        <w:spacing w:line="360" w:lineRule="auto"/>
        <w:ind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2018</w:t>
      </w:r>
      <w:r>
        <w:rPr>
          <w:rFonts w:ascii="宋体" w:eastAsia="宋体" w:hAnsi="宋体" w:cs="宋体" w:hint="eastAsia"/>
          <w:sz w:val="28"/>
          <w:szCs w:val="28"/>
        </w:rPr>
        <w:t>年是使得我们骄傲的一年，这一年共和国改革开放走过了四十年，取得了令世界刮目相看的骄人成绩。在这一年里，自己能够积极参加各级党组织组织的理论学习和警示教育活动等，进一步增强了政治意识、大局意识、核心意识、看齐意识。思想素养得到了提升，反腐倡廉能力得到了加强。工作中坚持按制度管理，按程序办事，在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大是大非面前做到头脑清醒，始终与以习近平总书记为核心的党中央保持一致。</w:t>
      </w:r>
      <w:bookmarkStart w:id="0" w:name="_GoBack"/>
      <w:bookmarkEnd w:id="0"/>
    </w:p>
    <w:p w:rsidR="00373A7E" w:rsidRDefault="00140E90" w:rsidP="002D7EB1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今后，一定要进一步加强学习，不断提高思想修养，不断提高抵御诱惑、反腐倡廉的能力，不忘初心，</w:t>
      </w:r>
      <w:r>
        <w:rPr>
          <w:rFonts w:ascii="宋体" w:eastAsia="宋体" w:hAnsi="宋体" w:cs="宋体" w:hint="eastAsia"/>
          <w:sz w:val="28"/>
          <w:szCs w:val="28"/>
        </w:rPr>
        <w:t>牢记使命，永葆共产党员的本色，为学校的可持续发展，为伟大的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中国梦尽自己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最大的努力。</w:t>
      </w:r>
    </w:p>
    <w:p w:rsidR="00373A7E" w:rsidRDefault="00373A7E">
      <w:pPr>
        <w:spacing w:line="360" w:lineRule="auto"/>
        <w:ind w:firstLine="420"/>
        <w:rPr>
          <w:rFonts w:ascii="宋体" w:eastAsia="宋体" w:hAnsi="宋体" w:cs="宋体"/>
          <w:sz w:val="28"/>
          <w:szCs w:val="28"/>
        </w:rPr>
      </w:pPr>
    </w:p>
    <w:p w:rsidR="00373A7E" w:rsidRDefault="00373A7E">
      <w:pPr>
        <w:spacing w:line="360" w:lineRule="auto"/>
        <w:ind w:firstLine="420"/>
        <w:rPr>
          <w:rFonts w:ascii="宋体" w:eastAsia="宋体" w:hAnsi="宋体" w:cs="宋体"/>
          <w:sz w:val="28"/>
          <w:szCs w:val="28"/>
        </w:rPr>
      </w:pPr>
    </w:p>
    <w:p w:rsidR="00373A7E" w:rsidRDefault="00140E90" w:rsidP="002D7EB1">
      <w:pPr>
        <w:spacing w:line="360" w:lineRule="auto"/>
        <w:ind w:left="5040" w:firstLineChars="600" w:firstLine="16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2018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 w:hint="eastAsia"/>
          <w:sz w:val="28"/>
          <w:szCs w:val="28"/>
        </w:rPr>
        <w:t>12</w:t>
      </w:r>
      <w:r>
        <w:rPr>
          <w:rFonts w:ascii="宋体" w:eastAsia="宋体" w:hAnsi="宋体" w:cs="宋体" w:hint="eastAsia"/>
          <w:sz w:val="28"/>
          <w:szCs w:val="28"/>
        </w:rPr>
        <w:t>月</w:t>
      </w:r>
    </w:p>
    <w:sectPr w:rsidR="00373A7E" w:rsidSect="00373A7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E90" w:rsidRDefault="00140E90" w:rsidP="00373A7E">
      <w:r>
        <w:separator/>
      </w:r>
    </w:p>
  </w:endnote>
  <w:endnote w:type="continuationSeparator" w:id="0">
    <w:p w:rsidR="00140E90" w:rsidRDefault="00140E90" w:rsidP="00373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A7E" w:rsidRDefault="00373A7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373A7E" w:rsidRDefault="00373A7E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140E9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D7EB1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E90" w:rsidRDefault="00140E90" w:rsidP="00373A7E">
      <w:r>
        <w:separator/>
      </w:r>
    </w:p>
  </w:footnote>
  <w:footnote w:type="continuationSeparator" w:id="0">
    <w:p w:rsidR="00140E90" w:rsidRDefault="00140E90" w:rsidP="00373A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B70AD8"/>
    <w:multiLevelType w:val="singleLevel"/>
    <w:tmpl w:val="B7B70AD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A0CB3EA"/>
    <w:multiLevelType w:val="singleLevel"/>
    <w:tmpl w:val="CA0CB3E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C315542"/>
    <w:multiLevelType w:val="singleLevel"/>
    <w:tmpl w:val="DC31554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17DCA12"/>
    <w:multiLevelType w:val="singleLevel"/>
    <w:tmpl w:val="417DCA1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223DA0C"/>
    <w:multiLevelType w:val="singleLevel"/>
    <w:tmpl w:val="5223DA0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A7E"/>
    <w:rsid w:val="00140E90"/>
    <w:rsid w:val="002D7EB1"/>
    <w:rsid w:val="00373A7E"/>
    <w:rsid w:val="012861B2"/>
    <w:rsid w:val="06481231"/>
    <w:rsid w:val="73F1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3A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73A7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373A7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156</Words>
  <Characters>893</Characters>
  <Application>Microsoft Office Word</Application>
  <DocSecurity>0</DocSecurity>
  <Lines>7</Lines>
  <Paragraphs>2</Paragraphs>
  <ScaleCrop>false</ScaleCrop>
  <Company>Sky123.Org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2</cp:revision>
  <cp:lastPrinted>2018-12-19T09:18:00Z</cp:lastPrinted>
  <dcterms:created xsi:type="dcterms:W3CDTF">2014-10-29T12:08:00Z</dcterms:created>
  <dcterms:modified xsi:type="dcterms:W3CDTF">2018-12-25T01:12:00Z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